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right"/>
        <w:rPr>
          <w:vertAlign w:val="baseline"/>
        </w:rPr>
      </w:pPr>
      <w:r w:rsidDel="00000000" w:rsidR="00000000" w:rsidRPr="00000000">
        <w:rPr>
          <w:rtl w:val="0"/>
        </w:rPr>
        <w:t xml:space="preserve">Learning Management System</w:t>
      </w:r>
      <w:r w:rsidDel="00000000" w:rsidR="00000000" w:rsidRPr="00000000">
        <w:rPr>
          <w:rtl w:val="0"/>
        </w:rPr>
      </w:r>
    </w:p>
    <w:p w:rsidR="00000000" w:rsidDel="00000000" w:rsidP="00000000" w:rsidRDefault="00000000" w:rsidRPr="00000000" w14:paraId="00000002">
      <w:pPr>
        <w:pStyle w:val="Title"/>
        <w:jc w:val="right"/>
        <w:rPr>
          <w:vertAlign w:val="baseline"/>
        </w:rPr>
      </w:pPr>
      <w:r w:rsidDel="00000000" w:rsidR="00000000" w:rsidRPr="00000000">
        <w:rPr>
          <w:b w:val="1"/>
          <w:vertAlign w:val="baseline"/>
          <w:rtl w:val="0"/>
        </w:rPr>
        <w:t xml:space="preserve">Use-Case Specification: </w:t>
      </w:r>
      <w:r w:rsidDel="00000000" w:rsidR="00000000" w:rsidRPr="00000000">
        <w:rPr>
          <w:rtl w:val="0"/>
        </w:rPr>
        <w:t xml:space="preserve">Manage Course</w:t>
      </w:r>
      <w:r w:rsidDel="00000000" w:rsidR="00000000" w:rsidRPr="00000000">
        <w:rPr>
          <w:rtl w:val="0"/>
        </w:rPr>
      </w:r>
    </w:p>
    <w:p w:rsidR="00000000" w:rsidDel="00000000" w:rsidP="00000000" w:rsidRDefault="00000000" w:rsidRPr="00000000" w14:paraId="00000003">
      <w:pPr>
        <w:pStyle w:val="Title"/>
        <w:jc w:val="right"/>
        <w:rPr>
          <w:vertAlign w:val="baseline"/>
        </w:rPr>
      </w:pPr>
      <w:r w:rsidDel="00000000" w:rsidR="00000000" w:rsidRPr="00000000">
        <w:rPr>
          <w:rtl w:val="0"/>
        </w:rPr>
      </w:r>
    </w:p>
    <w:p w:rsidR="00000000" w:rsidDel="00000000" w:rsidP="00000000" w:rsidRDefault="00000000" w:rsidRPr="00000000" w14:paraId="00000004">
      <w:pPr>
        <w:pStyle w:val="Title"/>
        <w:jc w:val="right"/>
        <w:rPr>
          <w:sz w:val="28"/>
          <w:szCs w:val="28"/>
          <w:vertAlign w:val="baseline"/>
        </w:rPr>
      </w:pPr>
      <w:r w:rsidDel="00000000" w:rsidR="00000000" w:rsidRPr="00000000">
        <w:rPr>
          <w:b w:val="1"/>
          <w:sz w:val="28"/>
          <w:szCs w:val="28"/>
          <w:vertAlign w:val="baseline"/>
          <w:rtl w:val="0"/>
        </w:rPr>
        <w:t xml:space="preserve">Version 1.0</w:t>
      </w: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rtl w:val="0"/>
        </w:rPr>
      </w:r>
    </w:p>
    <w:p w:rsidR="00000000" w:rsidDel="00000000" w:rsidP="00000000" w:rsidRDefault="00000000" w:rsidRPr="00000000" w14:paraId="00000006">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8">
      <w:pPr>
        <w:pStyle w:val="Title"/>
        <w:rPr>
          <w:vertAlign w:val="baseline"/>
        </w:rPr>
      </w:pPr>
      <w:r w:rsidDel="00000000" w:rsidR="00000000" w:rsidRPr="00000000">
        <w:rPr>
          <w:b w:val="1"/>
          <w:vertAlign w:val="baseline"/>
          <w:rtl w:val="0"/>
        </w:rPr>
        <w:t xml:space="preserve">Revision History</w:t>
      </w:r>
      <w:r w:rsidDel="00000000" w:rsidR="00000000" w:rsidRPr="00000000">
        <w:rPr>
          <w:rtl w:val="0"/>
        </w:rPr>
      </w:r>
    </w:p>
    <w:tbl>
      <w:tblPr>
        <w:tblStyle w:val="Table1"/>
        <w:tblW w:w="9504.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vAlign w:val="top"/>
          </w:tcPr>
          <w:p w:rsidR="00000000" w:rsidDel="00000000" w:rsidP="00000000" w:rsidRDefault="00000000" w:rsidRPr="00000000" w14:paraId="0000000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r w:rsidDel="00000000" w:rsidR="00000000" w:rsidRPr="00000000">
              <w:rPr>
                <w:rtl w:val="0"/>
              </w:rPr>
            </w:r>
          </w:p>
        </w:tc>
        <w:tc>
          <w:tcPr>
            <w:vAlign w:val="top"/>
          </w:tcPr>
          <w:p w:rsidR="00000000" w:rsidDel="00000000" w:rsidP="00000000" w:rsidRDefault="00000000" w:rsidRPr="00000000" w14:paraId="0000000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Version</w:t>
            </w:r>
            <w:r w:rsidDel="00000000" w:rsidR="00000000" w:rsidRPr="00000000">
              <w:rPr>
                <w:rtl w:val="0"/>
              </w:rPr>
            </w:r>
          </w:p>
        </w:tc>
        <w:tc>
          <w:tcPr>
            <w:vAlign w:val="top"/>
          </w:tcPr>
          <w:p w:rsidR="00000000" w:rsidDel="00000000" w:rsidP="00000000" w:rsidRDefault="00000000" w:rsidRPr="00000000" w14:paraId="0000000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c>
          <w:tcPr>
            <w:vAlign w:val="top"/>
          </w:tcPr>
          <w:p w:rsidR="00000000" w:rsidDel="00000000" w:rsidP="00000000" w:rsidRDefault="00000000" w:rsidRPr="00000000" w14:paraId="0000000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Author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D">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23</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11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2024</w:t>
            </w:r>
            <w:r w:rsidDel="00000000" w:rsidR="00000000" w:rsidRPr="00000000">
              <w:rPr>
                <w:rtl w:val="0"/>
              </w:rPr>
            </w:r>
          </w:p>
        </w:tc>
        <w:tc>
          <w:tcPr>
            <w:vAlign w:val="top"/>
          </w:tcPr>
          <w:p w:rsidR="00000000" w:rsidDel="00000000" w:rsidP="00000000" w:rsidRDefault="00000000" w:rsidRPr="00000000" w14:paraId="0000000E">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0.1</w:t>
            </w:r>
            <w:r w:rsidDel="00000000" w:rsidR="00000000" w:rsidRPr="00000000">
              <w:rPr>
                <w:rtl w:val="0"/>
              </w:rPr>
            </w:r>
          </w:p>
        </w:tc>
        <w:tc>
          <w:tcPr>
            <w:vAlign w:val="top"/>
          </w:tcPr>
          <w:p w:rsidR="00000000" w:rsidDel="00000000" w:rsidP="00000000" w:rsidRDefault="00000000" w:rsidRPr="00000000" w14:paraId="0000000F">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Draft version</w:t>
            </w:r>
            <w:r w:rsidDel="00000000" w:rsidR="00000000" w:rsidRPr="00000000">
              <w:rPr>
                <w:rtl w:val="0"/>
              </w:rPr>
            </w:r>
          </w:p>
        </w:tc>
        <w:tc>
          <w:tcPr>
            <w:vAlign w:val="top"/>
          </w:tcPr>
          <w:p w:rsidR="00000000" w:rsidDel="00000000" w:rsidP="00000000" w:rsidRDefault="00000000" w:rsidRPr="00000000" w14:paraId="00000010">
            <w:pPr>
              <w:keepLines w:val="1"/>
              <w:spacing w:after="120" w:lineRule="auto"/>
              <w:rPr/>
            </w:pPr>
            <w:r w:rsidDel="00000000" w:rsidR="00000000" w:rsidRPr="00000000">
              <w:rPr>
                <w:rtl w:val="0"/>
              </w:rPr>
              <w:t xml:space="preserve">Nguyễn Thị Hiền Anh</w:t>
            </w:r>
          </w:p>
        </w:tc>
      </w:tr>
      <w:tr>
        <w:trPr>
          <w:cantSplit w:val="0"/>
          <w:tblHeader w:val="0"/>
        </w:trPr>
        <w:tc>
          <w:tcPr>
            <w:vAlign w:val="top"/>
          </w:tcPr>
          <w:p w:rsidR="00000000" w:rsidDel="00000000" w:rsidP="00000000" w:rsidRDefault="00000000" w:rsidRPr="00000000" w14:paraId="00000011">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24/11/2024</w:t>
            </w:r>
            <w:r w:rsidDel="00000000" w:rsidR="00000000" w:rsidRPr="00000000">
              <w:rPr>
                <w:rtl w:val="0"/>
              </w:rPr>
            </w:r>
          </w:p>
        </w:tc>
        <w:tc>
          <w:tcPr>
            <w:vAlign w:val="top"/>
          </w:tcPr>
          <w:p w:rsidR="00000000" w:rsidDel="00000000" w:rsidP="00000000" w:rsidRDefault="00000000" w:rsidRPr="00000000" w14:paraId="0000001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1.0</w:t>
            </w:r>
            <w:r w:rsidDel="00000000" w:rsidR="00000000" w:rsidRPr="00000000">
              <w:rPr>
                <w:rtl w:val="0"/>
              </w:rPr>
            </w:r>
          </w:p>
        </w:tc>
        <w:tc>
          <w:tcPr>
            <w:vAlign w:val="top"/>
          </w:tcPr>
          <w:p w:rsidR="00000000" w:rsidDel="00000000" w:rsidP="00000000" w:rsidRDefault="00000000" w:rsidRPr="00000000" w14:paraId="00000013">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Final version</w:t>
            </w:r>
            <w:r w:rsidDel="00000000" w:rsidR="00000000" w:rsidRPr="00000000">
              <w:rPr>
                <w:rtl w:val="0"/>
              </w:rPr>
            </w:r>
          </w:p>
        </w:tc>
        <w:tc>
          <w:tcPr>
            <w:vAlign w:val="top"/>
          </w:tcPr>
          <w:p w:rsidR="00000000" w:rsidDel="00000000" w:rsidP="00000000" w:rsidRDefault="00000000" w:rsidRPr="00000000" w14:paraId="0000001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Nguyễn Thị Hiền Anh</w:t>
            </w:r>
            <w:r w:rsidDel="00000000" w:rsidR="00000000" w:rsidRPr="00000000">
              <w:rPr>
                <w:rtl w:val="0"/>
              </w:rPr>
            </w:r>
          </w:p>
        </w:tc>
      </w:tr>
    </w:tbl>
    <w:p w:rsidR="00000000" w:rsidDel="00000000" w:rsidP="00000000" w:rsidRDefault="00000000" w:rsidRPr="00000000" w14:paraId="00000015">
      <w:pPr>
        <w:rPr>
          <w:vertAlign w:val="baseline"/>
        </w:rPr>
      </w:pPr>
      <w:r w:rsidDel="00000000" w:rsidR="00000000" w:rsidRPr="00000000">
        <w:rPr>
          <w:rtl w:val="0"/>
        </w:rPr>
      </w:r>
    </w:p>
    <w:p w:rsidR="00000000" w:rsidDel="00000000" w:rsidP="00000000" w:rsidRDefault="00000000" w:rsidRPr="00000000" w14:paraId="00000016">
      <w:pPr>
        <w:pStyle w:val="Title"/>
        <w:rPr>
          <w:vertAlign w:val="baseline"/>
        </w:rPr>
      </w:pPr>
      <w:r w:rsidDel="00000000" w:rsidR="00000000" w:rsidRPr="00000000">
        <w:br w:type="page"/>
      </w:r>
      <w:r w:rsidDel="00000000" w:rsidR="00000000" w:rsidRPr="00000000">
        <w:rPr>
          <w:b w:val="1"/>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 w:val="left" w:leader="none" w:pos="432"/>
            </w:tabs>
            <w:spacing w:after="60" w:before="240" w:line="24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Use-Case Name</w:t>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 w:val="left" w:leader="none" w:pos="1000"/>
            </w:tabs>
            <w:spacing w:after="0" w:before="0" w:line="240" w:lineRule="auto"/>
            <w:ind w:left="432"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Brief Description</w:t>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 w:val="left" w:leader="none" w:pos="432"/>
            </w:tabs>
            <w:spacing w:after="60" w:before="240" w:line="24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Flow of Events</w:t>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 w:val="left" w:leader="none" w:pos="1000"/>
            </w:tabs>
            <w:spacing w:after="0" w:before="0" w:line="240" w:lineRule="auto"/>
            <w:ind w:left="432"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Basic Flow</w:t>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 w:val="left" w:leader="none" w:pos="1000"/>
            </w:tabs>
            <w:spacing w:after="0" w:before="0" w:line="240" w:lineRule="auto"/>
            <w:ind w:left="432"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Alternative Flows</w:t>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 w:val="left" w:leader="none" w:pos="432"/>
            </w:tabs>
            <w:spacing w:after="60" w:before="240" w:line="24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Special Requirements</w:t>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 w:val="left" w:leader="none" w:pos="432"/>
            </w:tabs>
            <w:spacing w:after="60" w:before="240" w:line="24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Preconditions</w:t>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 w:val="left" w:leader="none" w:pos="432"/>
            </w:tabs>
            <w:spacing w:after="60" w:before="240" w:line="24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Postconditions</w:t>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 w:val="left" w:leader="none" w:pos="432"/>
            </w:tabs>
            <w:spacing w:after="60" w:before="240" w:line="240" w:lineRule="auto"/>
            <w:ind w:left="0" w:right="72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Extension Points</w:t>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 w:val="left" w:leader="none" w:pos="432"/>
            </w:tabs>
            <w:spacing w:after="60" w:before="240" w:lineRule="auto"/>
            <w:ind w:right="720"/>
            <w:rPr>
              <w:sz w:val="24"/>
              <w:szCs w:val="24"/>
            </w:rPr>
          </w:pPr>
          <w:r w:rsidDel="00000000" w:rsidR="00000000" w:rsidRPr="00000000">
            <w:rPr>
              <w:rtl w:val="0"/>
            </w:rPr>
            <w:t xml:space="preserve">7.</w:t>
          </w:r>
          <w:r w:rsidDel="00000000" w:rsidR="00000000" w:rsidRPr="00000000">
            <w:rPr>
              <w:sz w:val="24"/>
              <w:szCs w:val="24"/>
              <w:rtl w:val="0"/>
            </w:rPr>
            <w:tab/>
          </w:r>
          <w:r w:rsidDel="00000000" w:rsidR="00000000" w:rsidRPr="00000000">
            <w:rPr>
              <w:rtl w:val="0"/>
            </w:rPr>
            <w:t xml:space="preserve">Prototype</w:t>
            <w:tab/>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Title"/>
        <w:rPr>
          <w:vertAlign w:val="baseline"/>
        </w:rPr>
      </w:pPr>
      <w:bookmarkStart w:colFirst="0" w:colLast="0" w:name="_heading=h.gjdgxs" w:id="0"/>
      <w:bookmarkEnd w:id="0"/>
      <w:r w:rsidDel="00000000" w:rsidR="00000000" w:rsidRPr="00000000">
        <w:br w:type="page"/>
      </w:r>
      <w:r w:rsidDel="00000000" w:rsidR="00000000" w:rsidRPr="00000000">
        <w:rPr>
          <w:b w:val="1"/>
          <w:vertAlign w:val="baseline"/>
          <w:rtl w:val="0"/>
        </w:rPr>
        <w:t xml:space="preserve">Use-Case Specification: </w:t>
      </w:r>
      <w:r w:rsidDel="00000000" w:rsidR="00000000" w:rsidRPr="00000000">
        <w:rPr>
          <w:rtl w:val="0"/>
        </w:rPr>
        <w:t xml:space="preserve">Manage Courses</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1"/>
          <w:smallCaps w:val="0"/>
          <w:strike w:val="0"/>
          <w:color w:val="0000ff"/>
          <w:sz w:val="20"/>
          <w:szCs w:val="20"/>
          <w:u w:val="none"/>
          <w:shd w:fill="auto" w:val="clear"/>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3">
      <w:pPr>
        <w:pStyle w:val="Heading1"/>
        <w:numPr>
          <w:ilvl w:val="0"/>
          <w:numId w:val="1"/>
        </w:numPr>
        <w:ind w:left="0" w:firstLine="0"/>
        <w:rPr>
          <w:vertAlign w:val="baseline"/>
        </w:rPr>
      </w:pPr>
      <w:r w:rsidDel="00000000" w:rsidR="00000000" w:rsidRPr="00000000">
        <w:rPr>
          <w:b w:val="1"/>
          <w:vertAlign w:val="baseline"/>
          <w:rtl w:val="0"/>
        </w:rPr>
        <w:t xml:space="preserve">Use-Case Name </w:t>
      </w:r>
      <w:r w:rsidDel="00000000" w:rsidR="00000000" w:rsidRPr="00000000">
        <w:rPr>
          <w:rtl w:val="0"/>
        </w:rPr>
      </w:r>
    </w:p>
    <w:p w:rsidR="00000000" w:rsidDel="00000000" w:rsidP="00000000" w:rsidRDefault="00000000" w:rsidRPr="00000000" w14:paraId="00000024">
      <w:pPr>
        <w:pStyle w:val="Heading2"/>
        <w:numPr>
          <w:ilvl w:val="1"/>
          <w:numId w:val="1"/>
        </w:numPr>
        <w:ind w:left="0" w:firstLine="0"/>
        <w:rPr>
          <w:vertAlign w:val="baseline"/>
        </w:rPr>
      </w:pPr>
      <w:bookmarkStart w:colFirst="0" w:colLast="0" w:name="_heading=h.1fob9te" w:id="2"/>
      <w:bookmarkEnd w:id="2"/>
      <w:r w:rsidDel="00000000" w:rsidR="00000000" w:rsidRPr="00000000">
        <w:rPr>
          <w:b w:val="1"/>
          <w:vertAlign w:val="baseline"/>
          <w:rtl w:val="0"/>
        </w:rPr>
        <w:t xml:space="preserve">Brief Description</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smallCaps w:val="0"/>
          <w:strike w:val="0"/>
          <w:sz w:val="20"/>
          <w:szCs w:val="20"/>
          <w:u w:val="none"/>
          <w:shd w:fill="auto" w:val="clear"/>
          <w:vertAlign w:val="baseline"/>
        </w:rPr>
      </w:pPr>
      <w:bookmarkStart w:colFirst="0" w:colLast="0" w:name="_heading=h.3znysh7" w:id="3"/>
      <w:bookmarkEnd w:id="3"/>
      <w:r w:rsidDel="00000000" w:rsidR="00000000" w:rsidRPr="00000000">
        <w:rPr>
          <w:rtl w:val="0"/>
        </w:rPr>
        <w:t xml:space="preserve">The Manage Course use case allows administrators to create, update, and delete courses in the LMS. It includes assigning members (students and instructors) to courses and ensuring course information is correctly managed.</w:t>
      </w:r>
      <w:r w:rsidDel="00000000" w:rsidR="00000000" w:rsidRPr="00000000">
        <w:rPr>
          <w:rtl w:val="0"/>
        </w:rPr>
      </w:r>
    </w:p>
    <w:p w:rsidR="00000000" w:rsidDel="00000000" w:rsidP="00000000" w:rsidRDefault="00000000" w:rsidRPr="00000000" w14:paraId="00000026">
      <w:pPr>
        <w:pStyle w:val="Heading1"/>
        <w:widowControl w:val="1"/>
        <w:numPr>
          <w:ilvl w:val="0"/>
          <w:numId w:val="1"/>
        </w:numPr>
        <w:ind w:left="0" w:firstLine="0"/>
        <w:rPr>
          <w:vertAlign w:val="baseline"/>
        </w:rPr>
      </w:pPr>
      <w:r w:rsidDel="00000000" w:rsidR="00000000" w:rsidRPr="00000000">
        <w:rPr>
          <w:b w:val="1"/>
          <w:vertAlign w:val="baseline"/>
          <w:rtl w:val="0"/>
        </w:rPr>
        <w:t xml:space="preserve">Flow of Events</w:t>
      </w:r>
      <w:r w:rsidDel="00000000" w:rsidR="00000000" w:rsidRPr="00000000">
        <w:rPr>
          <w:rtl w:val="0"/>
        </w:rPr>
      </w:r>
    </w:p>
    <w:p w:rsidR="00000000" w:rsidDel="00000000" w:rsidP="00000000" w:rsidRDefault="00000000" w:rsidRPr="00000000" w14:paraId="00000027">
      <w:pPr>
        <w:pStyle w:val="Heading2"/>
        <w:widowControl w:val="1"/>
        <w:numPr>
          <w:ilvl w:val="1"/>
          <w:numId w:val="1"/>
        </w:numPr>
        <w:ind w:left="0" w:firstLine="0"/>
        <w:rPr>
          <w:vertAlign w:val="baseline"/>
        </w:rPr>
      </w:pPr>
      <w:bookmarkStart w:colFirst="0" w:colLast="0" w:name="_heading=h.2et92p0" w:id="4"/>
      <w:bookmarkEnd w:id="4"/>
      <w:r w:rsidDel="00000000" w:rsidR="00000000" w:rsidRPr="00000000">
        <w:rPr>
          <w:b w:val="1"/>
          <w:vertAlign w:val="baseline"/>
          <w:rtl w:val="0"/>
        </w:rPr>
        <w:t xml:space="preserve">Basic Flow </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i w:val="1"/>
        </w:rPr>
      </w:pPr>
      <w:bookmarkStart w:colFirst="0" w:colLast="0" w:name="_heading=h.12pnu43nx82k" w:id="5"/>
      <w:bookmarkEnd w:id="5"/>
      <w:r w:rsidDel="00000000" w:rsidR="00000000" w:rsidRPr="00000000">
        <w:rPr>
          <w:i w:val="1"/>
          <w:rtl w:val="0"/>
        </w:rPr>
        <w:t xml:space="preserve">2.1.1. </w:t>
      </w:r>
      <w:r w:rsidDel="00000000" w:rsidR="00000000" w:rsidRPr="00000000">
        <w:rPr>
          <w:i w:val="1"/>
          <w:rtl w:val="0"/>
        </w:rPr>
        <w:t xml:space="preserve">Access and View Manage Course View</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pPr>
      <w:bookmarkStart w:colFirst="0" w:colLast="0" w:name="_heading=h.nvh0276azeuo" w:id="6"/>
      <w:bookmarkEnd w:id="6"/>
      <w:r w:rsidDel="00000000" w:rsidR="00000000" w:rsidRPr="00000000">
        <w:rPr>
          <w:rtl w:val="0"/>
        </w:rPr>
        <w:t xml:space="preserve">In the admin view, there will be an action menu on the left corner of the screen, including the actions the admin could choose, including “Dashboard”, “Manage User”, “Manage Courses”, “Report”, “Announcement”, “Monitor System”, “Configure System Setting”. When the admin chooses “Manage Course” from the list of actions on admin view, the manage course view will appear. In this view, a gallery of courses will be displayed in card view, on the right side of the action menu. Each row contains 4 cards with the size of 321x298px; there will be 2 rows in a screen, which means each column contains 2 cards in one screen. If there are more than 8 courses, the admin can see more courses in the next pages with the pagination and “&lt;”, “&gt;” buttons. Each page number is in a square box with a size of 32x32px, with a white background and a black number, and the chosen page number is highlighted with a square with the background color of black and the number at the center of the color of white.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pPr>
      <w:bookmarkStart w:colFirst="0" w:colLast="0" w:name="_heading=h.uvowvdt0rkas" w:id="7"/>
      <w:bookmarkEnd w:id="7"/>
      <w:r w:rsidDel="00000000" w:rsidR="00000000" w:rsidRPr="00000000">
        <w:rPr>
          <w:rtl w:val="0"/>
        </w:rPr>
        <w:t xml:space="preserve">In each card, below the image of the course with the size of 321x150px, there will be the ID of the course and the name of the course in 2 lines with the maximum digits number of 70; if the name and ID are too long for 2 lines, it will be displayed shorter (maximum of 67 digits with "..."). The text color of ID and name is blue, and the size is 16. The category is displayed right below the name and ID with black color and size 13. All the text will be styled with the font Roboto.</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pPr>
      <w:bookmarkStart w:colFirst="0" w:colLast="0" w:name="_heading=h.d9idn734dami" w:id="8"/>
      <w:bookmarkEnd w:id="8"/>
      <w:r w:rsidDel="00000000" w:rsidR="00000000" w:rsidRPr="00000000">
        <w:rPr>
          <w:rtl w:val="0"/>
        </w:rPr>
        <w:t xml:space="preserve">When the admin hovers over an available course in the view, the image will be blurred, and three buttons will appear, including the “View” button for the admin to view details of the course, the “Edit” button for the admin to edit the detailed information of the course or members of the course, and the “Delete” button for the admin to delete the course. The buttons should be aligned in the center and evenly spaced between each other. Each button is sized 70x30px with the background color of black and the text color of white.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pPr>
      <w:bookmarkStart w:colFirst="0" w:colLast="0" w:name="_heading=h.uyot2oojelyx" w:id="9"/>
      <w:bookmarkEnd w:id="9"/>
      <w:r w:rsidDel="00000000" w:rsidR="00000000" w:rsidRPr="00000000">
        <w:rPr>
          <w:rtl w:val="0"/>
        </w:rPr>
        <w:t xml:space="preserve">The first card of the view will be the “Add a course” option for the admin to add a new course with the plus sign. The text and plus sign are blue with a text size of 16.</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pPr>
      <w:bookmarkStart w:colFirst="0" w:colLast="0" w:name="_heading=h.p3ihu57clabr" w:id="10"/>
      <w:bookmarkEnd w:id="10"/>
      <w:r w:rsidDel="00000000" w:rsidR="00000000" w:rsidRPr="00000000">
        <w:rPr>
          <w:rtl w:val="0"/>
        </w:rPr>
        <w:t xml:space="preserve">Above the course cards, there should be a search bar for the admin to quickly search the name or ID of the course. After entering the keywords (allowing course name and course ID), the results will appear also in card view like in the Course Management View. Beside the search bar, there should be a sorting button that allows the admin to arrange the course to view as their desire, for example, from latest to oldest and reverse, </w:t>
      </w:r>
      <w:r w:rsidDel="00000000" w:rsidR="00000000" w:rsidRPr="00000000">
        <w:rPr>
          <w:rtl w:val="0"/>
        </w:rPr>
        <w:t xml:space="preserve">or recently added.</w:t>
      </w:r>
    </w:p>
    <w:p w:rsidR="00000000" w:rsidDel="00000000" w:rsidP="00000000" w:rsidRDefault="00000000" w:rsidRPr="00000000" w14:paraId="0000002E">
      <w:pPr>
        <w:spacing w:after="120" w:lineRule="auto"/>
        <w:ind w:left="720" w:firstLine="0"/>
        <w:rPr>
          <w:i w:val="1"/>
        </w:rPr>
      </w:pPr>
      <w:bookmarkStart w:colFirst="0" w:colLast="0" w:name="_heading=h.12pnu43nx82k" w:id="5"/>
      <w:bookmarkEnd w:id="5"/>
      <w:r w:rsidDel="00000000" w:rsidR="00000000" w:rsidRPr="00000000">
        <w:rPr>
          <w:i w:val="1"/>
          <w:rtl w:val="0"/>
        </w:rPr>
        <w:t xml:space="preserve">2.1.2. Add a new course</w:t>
      </w:r>
    </w:p>
    <w:p w:rsidR="00000000" w:rsidDel="00000000" w:rsidP="00000000" w:rsidRDefault="00000000" w:rsidRPr="00000000" w14:paraId="0000002F">
      <w:pPr>
        <w:spacing w:after="120" w:lineRule="auto"/>
        <w:ind w:left="720" w:firstLine="0"/>
        <w:rPr/>
      </w:pPr>
      <w:bookmarkStart w:colFirst="0" w:colLast="0" w:name="_heading=h.4szg92fh8rq0" w:id="11"/>
      <w:bookmarkEnd w:id="11"/>
      <w:r w:rsidDel="00000000" w:rsidR="00000000" w:rsidRPr="00000000">
        <w:rPr>
          <w:rtl w:val="0"/>
        </w:rPr>
        <w:t xml:space="preserve">When the admin clicks “Add a course," the form “Add a new course” will appear. This form will include the information below; the required fields will have the red icon with “!”:</w:t>
      </w:r>
    </w:p>
    <w:p w:rsidR="00000000" w:rsidDel="00000000" w:rsidP="00000000" w:rsidRDefault="00000000" w:rsidRPr="00000000" w14:paraId="00000030">
      <w:pPr>
        <w:spacing w:after="120" w:lineRule="auto"/>
        <w:ind w:left="720" w:firstLine="0"/>
        <w:rPr/>
      </w:pPr>
      <w:bookmarkStart w:colFirst="0" w:colLast="0" w:name="_heading=h.74t4xxx7dexq" w:id="12"/>
      <w:bookmarkEnd w:id="12"/>
      <w:r w:rsidDel="00000000" w:rsidR="00000000" w:rsidRPr="00000000">
        <w:rPr>
          <w:rtl w:val="0"/>
        </w:rPr>
        <w:t xml:space="preserve">- Full name: The full name of the course, in text format, maximum 100 characters, is required to be filled.</w:t>
      </w:r>
    </w:p>
    <w:p w:rsidR="00000000" w:rsidDel="00000000" w:rsidP="00000000" w:rsidRDefault="00000000" w:rsidRPr="00000000" w14:paraId="00000031">
      <w:pPr>
        <w:spacing w:after="120" w:lineRule="auto"/>
        <w:ind w:left="720" w:firstLine="0"/>
        <w:rPr/>
      </w:pPr>
      <w:bookmarkStart w:colFirst="0" w:colLast="0" w:name="_heading=h.d1dd8mlebypw" w:id="13"/>
      <w:bookmarkEnd w:id="13"/>
      <w:r w:rsidDel="00000000" w:rsidR="00000000" w:rsidRPr="00000000">
        <w:rPr>
          <w:rtl w:val="0"/>
        </w:rPr>
        <w:t xml:space="preserve">- Course ID: The ID of the course; this ID should be unique and doesn’t exist in the course list available. It should be in text format, allowing both strings and numbers; a maximum of 20 characters. It is required to be filled.</w:t>
      </w:r>
    </w:p>
    <w:p w:rsidR="00000000" w:rsidDel="00000000" w:rsidP="00000000" w:rsidRDefault="00000000" w:rsidRPr="00000000" w14:paraId="00000032">
      <w:pPr>
        <w:spacing w:after="120" w:lineRule="auto"/>
        <w:ind w:left="720" w:firstLine="0"/>
        <w:rPr/>
      </w:pPr>
      <w:bookmarkStart w:colFirst="0" w:colLast="0" w:name="_heading=h.r43xv0432igb" w:id="14"/>
      <w:bookmarkEnd w:id="14"/>
      <w:r w:rsidDel="00000000" w:rsidR="00000000" w:rsidRPr="00000000">
        <w:rPr>
          <w:rtl w:val="0"/>
        </w:rPr>
        <w:t xml:space="preserve">- Category: The category of the course; for example, some courses belong to “General subject" some are “Principle” subjects, some are “Major subject” tagged. This should be selected from the list. </w:t>
      </w:r>
    </w:p>
    <w:p w:rsidR="00000000" w:rsidDel="00000000" w:rsidP="00000000" w:rsidRDefault="00000000" w:rsidRPr="00000000" w14:paraId="00000033">
      <w:pPr>
        <w:spacing w:after="120" w:lineRule="auto"/>
        <w:ind w:left="720" w:firstLine="0"/>
        <w:rPr/>
      </w:pPr>
      <w:bookmarkStart w:colFirst="0" w:colLast="0" w:name="_heading=h.jraauf4eoegm" w:id="15"/>
      <w:bookmarkEnd w:id="15"/>
      <w:r w:rsidDel="00000000" w:rsidR="00000000" w:rsidRPr="00000000">
        <w:rPr>
          <w:rtl w:val="0"/>
        </w:rPr>
        <w:t xml:space="preserve">- Start date and end date: The start date and end date of the course, selected from the calendar or chosen by admins themselves, in format of date, including day, month, and year. This is required</w:t>
      </w:r>
    </w:p>
    <w:p w:rsidR="00000000" w:rsidDel="00000000" w:rsidP="00000000" w:rsidRDefault="00000000" w:rsidRPr="00000000" w14:paraId="00000034">
      <w:pPr>
        <w:spacing w:after="120" w:lineRule="auto"/>
        <w:ind w:left="720" w:firstLine="0"/>
        <w:rPr/>
      </w:pPr>
      <w:bookmarkStart w:colFirst="0" w:colLast="0" w:name="_heading=h.l8wzde5xups3" w:id="16"/>
      <w:bookmarkEnd w:id="16"/>
      <w:r w:rsidDel="00000000" w:rsidR="00000000" w:rsidRPr="00000000">
        <w:rPr>
          <w:rtl w:val="0"/>
        </w:rPr>
        <w:t xml:space="preserve">- Description: The description of the course, in text format, maximum 1000 characters, is optional.</w:t>
      </w:r>
    </w:p>
    <w:p w:rsidR="00000000" w:rsidDel="00000000" w:rsidP="00000000" w:rsidRDefault="00000000" w:rsidRPr="00000000" w14:paraId="00000035">
      <w:pPr>
        <w:spacing w:after="120" w:lineRule="auto"/>
        <w:ind w:left="720" w:firstLine="0"/>
        <w:rPr/>
      </w:pPr>
      <w:bookmarkStart w:colFirst="0" w:colLast="0" w:name="_heading=h.iot0jzx7qeut" w:id="17"/>
      <w:bookmarkEnd w:id="17"/>
      <w:r w:rsidDel="00000000" w:rsidR="00000000" w:rsidRPr="00000000">
        <w:rPr>
          <w:rtl w:val="0"/>
        </w:rPr>
        <w:t xml:space="preserve">- Member list: Separated into “Instructors” and “Students” tables. Each table has the plus sign for the admin to add a member account to the table. The data of the member account should be fetched automatically including the ID and name, from the user database. When the admin clicks the plus sign “Add new instructor” or “Add new student”, a box will appear in the ID column for the admin to type. When the admin types the ID in, the suggestion list will appear below. For example, when the admin types “2101140009” in the box, there will be results below “2101140009-Nguyen Thi Hien Anh” for the admin to choose. When the admin chooses that account successfully, the member will appear in the table with ID and name. In each row of member accounts, there should be a “remove” button at the right corner, allowing the admin to remove that member from a list. When the admin clicks remove, that member account will be removed from the table.</w:t>
      </w:r>
    </w:p>
    <w:p w:rsidR="00000000" w:rsidDel="00000000" w:rsidP="00000000" w:rsidRDefault="00000000" w:rsidRPr="00000000" w14:paraId="00000036">
      <w:pPr>
        <w:spacing w:after="120" w:lineRule="auto"/>
        <w:ind w:left="720" w:firstLine="0"/>
        <w:rPr/>
      </w:pPr>
      <w:bookmarkStart w:colFirst="0" w:colLast="0" w:name="_heading=h.ftj1gvlh4bel" w:id="18"/>
      <w:bookmarkEnd w:id="18"/>
      <w:r w:rsidDel="00000000" w:rsidR="00000000" w:rsidRPr="00000000">
        <w:rPr>
          <w:rtl w:val="0"/>
        </w:rPr>
      </w:r>
    </w:p>
    <w:p w:rsidR="00000000" w:rsidDel="00000000" w:rsidP="00000000" w:rsidRDefault="00000000" w:rsidRPr="00000000" w14:paraId="00000037">
      <w:pPr>
        <w:spacing w:after="120" w:lineRule="auto"/>
        <w:ind w:left="720" w:firstLine="0"/>
        <w:rPr/>
      </w:pPr>
      <w:bookmarkStart w:colFirst="0" w:colLast="0" w:name="_heading=h.wb76lcf0lqau" w:id="19"/>
      <w:bookmarkEnd w:id="19"/>
      <w:r w:rsidDel="00000000" w:rsidR="00000000" w:rsidRPr="00000000">
        <w:rPr>
          <w:rtl w:val="0"/>
        </w:rPr>
        <w:t xml:space="preserve">At the end of the form, there should be buttons “Save” and "Cancel". The button “Save” is with a background color of blue, the text color is white, with the font Roboto and a text size of 16. The button “Cancel” is with a background color of white and a text color of black; the border is single and black, the font and font size are the same to “Save” button. If the admin clicks “Save” and all the required fields are filled, the course ID is unique, and the course will be saved and created successfully in the course lists. If there is any field that is required but not filled, there will be a message: “This field must be filled in!" in red at those fields. If the course </w:t>
      </w:r>
      <w:r w:rsidDel="00000000" w:rsidR="00000000" w:rsidRPr="00000000">
        <w:rPr>
          <w:rtl w:val="0"/>
        </w:rPr>
        <w:t xml:space="preserve">ID is not unique, there should be a message: “This course ID is not unique!" in blue, when the ID is unique there will be a green message “This ID is unique”. If the admin clicks “Cancel”, there must be confirmation “Are you sure to cancel?”, If the admin chooses “Yes”, there will be no course created, and he/she will be brought back to the course management view; if the admin chooses “No”, they must be returned to continue editing the information in the form.</w:t>
      </w:r>
      <w:r w:rsidDel="00000000" w:rsidR="00000000" w:rsidRPr="00000000">
        <w:rPr>
          <w:rtl w:val="0"/>
        </w:rPr>
      </w:r>
    </w:p>
    <w:p w:rsidR="00000000" w:rsidDel="00000000" w:rsidP="00000000" w:rsidRDefault="00000000" w:rsidRPr="00000000" w14:paraId="00000038">
      <w:pPr>
        <w:spacing w:after="120" w:lineRule="auto"/>
        <w:ind w:left="720" w:firstLine="0"/>
        <w:rPr>
          <w:i w:val="1"/>
        </w:rPr>
      </w:pPr>
      <w:bookmarkStart w:colFirst="0" w:colLast="0" w:name="_heading=h.12pnu43nx82k" w:id="5"/>
      <w:bookmarkEnd w:id="5"/>
      <w:r w:rsidDel="00000000" w:rsidR="00000000" w:rsidRPr="00000000">
        <w:rPr>
          <w:i w:val="1"/>
          <w:rtl w:val="0"/>
        </w:rPr>
        <w:t xml:space="preserve">2.1.3. Edit course</w:t>
      </w:r>
    </w:p>
    <w:p w:rsidR="00000000" w:rsidDel="00000000" w:rsidP="00000000" w:rsidRDefault="00000000" w:rsidRPr="00000000" w14:paraId="00000039">
      <w:pPr>
        <w:spacing w:after="120" w:lineRule="auto"/>
        <w:ind w:left="720" w:firstLine="0"/>
        <w:rPr/>
      </w:pPr>
      <w:bookmarkStart w:colFirst="0" w:colLast="0" w:name="_heading=h.9ej085bop8zv" w:id="20"/>
      <w:bookmarkEnd w:id="20"/>
      <w:r w:rsidDel="00000000" w:rsidR="00000000" w:rsidRPr="00000000">
        <w:rPr>
          <w:rtl w:val="0"/>
        </w:rPr>
        <w:t xml:space="preserve">When the admin hovers over a course card, three buttons will appear, including the “Edit” button. When the admin clicks that button, he/she will be directed to a form to edit, similar to when choosing “Add a course". However, this time, there are already informations of the course; the admin can edit the fields, but still needs to based on the rules similar to when adding a new course. When the admin chooses “Save” or “Cancel” the system will respond in the same way as it does in the “Add a course” flow. </w:t>
      </w:r>
    </w:p>
    <w:p w:rsidR="00000000" w:rsidDel="00000000" w:rsidP="00000000" w:rsidRDefault="00000000" w:rsidRPr="00000000" w14:paraId="0000003A">
      <w:pPr>
        <w:spacing w:after="120" w:lineRule="auto"/>
        <w:ind w:left="720" w:firstLine="0"/>
        <w:rPr>
          <w:i w:val="1"/>
        </w:rPr>
      </w:pPr>
      <w:bookmarkStart w:colFirst="0" w:colLast="0" w:name="_heading=h.12pnu43nx82k" w:id="5"/>
      <w:bookmarkEnd w:id="5"/>
      <w:r w:rsidDel="00000000" w:rsidR="00000000" w:rsidRPr="00000000">
        <w:rPr>
          <w:i w:val="1"/>
          <w:rtl w:val="0"/>
        </w:rPr>
        <w:t xml:space="preserve">2.1.4. Delete course</w:t>
      </w:r>
    </w:p>
    <w:p w:rsidR="00000000" w:rsidDel="00000000" w:rsidP="00000000" w:rsidRDefault="00000000" w:rsidRPr="00000000" w14:paraId="0000003B">
      <w:pPr>
        <w:spacing w:after="120" w:lineRule="auto"/>
        <w:ind w:left="720" w:firstLine="0"/>
        <w:rPr/>
      </w:pPr>
      <w:bookmarkStart w:colFirst="0" w:colLast="0" w:name="_heading=h.y06ufeqmv5pq" w:id="21"/>
      <w:bookmarkEnd w:id="21"/>
      <w:r w:rsidDel="00000000" w:rsidR="00000000" w:rsidRPr="00000000">
        <w:rPr>
          <w:rtl w:val="0"/>
        </w:rPr>
        <w:t xml:space="preserve">When the admin hovers over a course card, three buttons will appear, including the “Delete” button. The system will check whether the course has ended or not. If the course hasn’t ended yet (the ended date is after current date), there will be a message “You can not delete this course because it hasn’t ended yet!” with the button “OK”. When the admin clicks “OK”, he/she will be brought back to the course management view. </w:t>
      </w:r>
    </w:p>
    <w:p w:rsidR="00000000" w:rsidDel="00000000" w:rsidP="00000000" w:rsidRDefault="00000000" w:rsidRPr="00000000" w14:paraId="0000003C">
      <w:pPr>
        <w:spacing w:after="120" w:lineRule="auto"/>
        <w:ind w:left="720" w:firstLine="0"/>
        <w:rPr/>
      </w:pPr>
      <w:bookmarkStart w:colFirst="0" w:colLast="0" w:name="_heading=h.gitsdf1vng5c" w:id="22"/>
      <w:bookmarkEnd w:id="22"/>
      <w:r w:rsidDel="00000000" w:rsidR="00000000" w:rsidRPr="00000000">
        <w:rPr>
          <w:rtl w:val="0"/>
        </w:rPr>
        <w:t xml:space="preserve">If the course has ended (the current date is after the end date of the course), there will be alert “Are you sure to delete this course?” with button “Yes” and “No”. If the admin chooses “Yes”, the system will delete the course from the course list and prompt a message “Deleted course successfully!”; if the admin chooses “No”, the system will bring the admin back to the course management view. </w:t>
      </w:r>
    </w:p>
    <w:p w:rsidR="00000000" w:rsidDel="00000000" w:rsidP="00000000" w:rsidRDefault="00000000" w:rsidRPr="00000000" w14:paraId="0000003D">
      <w:pPr>
        <w:spacing w:after="120" w:lineRule="auto"/>
        <w:ind w:left="720" w:firstLine="0"/>
        <w:rPr>
          <w:i w:val="1"/>
        </w:rPr>
      </w:pPr>
      <w:bookmarkStart w:colFirst="0" w:colLast="0" w:name="_heading=h.q6xfwhbo5wwf" w:id="23"/>
      <w:bookmarkEnd w:id="23"/>
      <w:r w:rsidDel="00000000" w:rsidR="00000000" w:rsidRPr="00000000">
        <w:rPr>
          <w:i w:val="1"/>
          <w:rtl w:val="0"/>
        </w:rPr>
        <w:t xml:space="preserve">2.1.5. View course</w:t>
      </w:r>
    </w:p>
    <w:p w:rsidR="00000000" w:rsidDel="00000000" w:rsidP="00000000" w:rsidRDefault="00000000" w:rsidRPr="00000000" w14:paraId="0000003E">
      <w:pPr>
        <w:spacing w:after="120" w:lineRule="auto"/>
        <w:ind w:left="720" w:firstLine="0"/>
        <w:rPr/>
      </w:pPr>
      <w:bookmarkStart w:colFirst="0" w:colLast="0" w:name="_heading=h.q27ety481qsi" w:id="24"/>
      <w:bookmarkEnd w:id="24"/>
      <w:r w:rsidDel="00000000" w:rsidR="00000000" w:rsidRPr="00000000">
        <w:rPr>
          <w:rtl w:val="0"/>
        </w:rPr>
        <w:t xml:space="preserve">When the admin click “Edit” button after hovering over a course, the view course will appear. The form of course details is similar to the form to edit and create, but it does not allow the admin to adjust anything, so there won’t be any selection or text input, or any message. There is also no “Save” and “Cancel” buttons.</w:t>
      </w:r>
      <w:r w:rsidDel="00000000" w:rsidR="00000000" w:rsidRPr="00000000">
        <w:rPr>
          <w:rtl w:val="0"/>
        </w:rPr>
      </w:r>
    </w:p>
    <w:p w:rsidR="00000000" w:rsidDel="00000000" w:rsidP="00000000" w:rsidRDefault="00000000" w:rsidRPr="00000000" w14:paraId="0000003F">
      <w:pPr>
        <w:pStyle w:val="Heading2"/>
        <w:widowControl w:val="1"/>
        <w:numPr>
          <w:ilvl w:val="1"/>
          <w:numId w:val="1"/>
        </w:numPr>
        <w:ind w:left="0" w:firstLine="0"/>
        <w:rPr>
          <w:vertAlign w:val="baseline"/>
        </w:rPr>
      </w:pPr>
      <w:r w:rsidDel="00000000" w:rsidR="00000000" w:rsidRPr="00000000">
        <w:rPr>
          <w:b w:val="1"/>
          <w:vertAlign w:val="baseline"/>
          <w:rtl w:val="0"/>
        </w:rPr>
        <w:t xml:space="preserve">Alternative Flows</w:t>
      </w:r>
    </w:p>
    <w:p w:rsidR="00000000" w:rsidDel="00000000" w:rsidP="00000000" w:rsidRDefault="00000000" w:rsidRPr="00000000" w14:paraId="00000040">
      <w:pPr>
        <w:ind w:left="708.6614173228347" w:firstLine="0"/>
        <w:rPr/>
      </w:pPr>
      <w:r w:rsidDel="00000000" w:rsidR="00000000" w:rsidRPr="00000000">
        <w:rPr>
          <w:rtl w:val="0"/>
        </w:rPr>
        <w:tab/>
        <w:t xml:space="preserve">When the user left the required field blank, there should be a reminder: “This field must be filled in!” in red.</w:t>
      </w:r>
    </w:p>
    <w:p w:rsidR="00000000" w:rsidDel="00000000" w:rsidP="00000000" w:rsidRDefault="00000000" w:rsidRPr="00000000" w14:paraId="00000041">
      <w:pPr>
        <w:ind w:left="708.6614173228347" w:firstLine="0"/>
        <w:rPr/>
      </w:pPr>
      <w:r w:rsidDel="00000000" w:rsidR="00000000" w:rsidRPr="00000000">
        <w:rPr>
          <w:rtl w:val="0"/>
        </w:rPr>
        <w:tab/>
        <w:t xml:space="preserve">When the user inserts the course ID, the system shows a message reminding the admin “The course ID must be unique!” when the admin types in an existing ID.</w:t>
      </w:r>
      <w:r w:rsidDel="00000000" w:rsidR="00000000" w:rsidRPr="00000000">
        <w:rPr>
          <w:rtl w:val="0"/>
        </w:rPr>
      </w:r>
    </w:p>
    <w:p w:rsidR="00000000" w:rsidDel="00000000" w:rsidP="00000000" w:rsidRDefault="00000000" w:rsidRPr="00000000" w14:paraId="00000042">
      <w:pPr>
        <w:pStyle w:val="Heading1"/>
        <w:numPr>
          <w:ilvl w:val="0"/>
          <w:numId w:val="1"/>
        </w:numPr>
        <w:ind w:left="0" w:firstLine="0"/>
        <w:rPr>
          <w:vertAlign w:val="baseline"/>
        </w:rPr>
      </w:pPr>
      <w:r w:rsidDel="00000000" w:rsidR="00000000" w:rsidRPr="00000000">
        <w:rPr>
          <w:b w:val="1"/>
          <w:vertAlign w:val="baseline"/>
          <w:rtl w:val="0"/>
        </w:rPr>
        <w:t xml:space="preserve">Special Requirements</w:t>
      </w:r>
      <w:r w:rsidDel="00000000" w:rsidR="00000000" w:rsidRPr="00000000">
        <w:rPr>
          <w:rtl w:val="0"/>
        </w:rPr>
      </w:r>
    </w:p>
    <w:p w:rsidR="00000000" w:rsidDel="00000000" w:rsidP="00000000" w:rsidRDefault="00000000" w:rsidRPr="00000000" w14:paraId="00000043">
      <w:pPr>
        <w:pStyle w:val="Heading2"/>
        <w:widowControl w:val="1"/>
        <w:numPr>
          <w:ilvl w:val="1"/>
          <w:numId w:val="1"/>
        </w:numPr>
        <w:ind w:left="0" w:firstLine="0"/>
        <w:rPr>
          <w:vertAlign w:val="baseline"/>
        </w:rPr>
      </w:pPr>
      <w:r w:rsidDel="00000000" w:rsidR="00000000" w:rsidRPr="00000000">
        <w:rPr>
          <w:rtl w:val="0"/>
        </w:rPr>
        <w:t xml:space="preserve">Validation</w:t>
      </w:r>
    </w:p>
    <w:p w:rsidR="00000000" w:rsidDel="00000000" w:rsidP="00000000" w:rsidRDefault="00000000" w:rsidRPr="00000000" w14:paraId="00000044">
      <w:pPr>
        <w:ind w:left="708.6614173228347" w:firstLine="0"/>
        <w:rPr>
          <w:b w:val="1"/>
          <w:vertAlign w:val="baseline"/>
        </w:rPr>
      </w:pPr>
      <w:bookmarkStart w:colFirst="0" w:colLast="0" w:name="_heading=h.17dp8vu" w:id="25"/>
      <w:bookmarkEnd w:id="25"/>
      <w:r w:rsidDel="00000000" w:rsidR="00000000" w:rsidRPr="00000000">
        <w:rPr>
          <w:rtl w:val="0"/>
        </w:rPr>
        <w:tab/>
        <w:t xml:space="preserve">The system must constantly check whether the course ID is unique and check the validation of the user IDs while the admin creates or edits the course.</w:t>
      </w:r>
      <w:r w:rsidDel="00000000" w:rsidR="00000000" w:rsidRPr="00000000">
        <w:rPr>
          <w:rtl w:val="0"/>
        </w:rPr>
      </w:r>
    </w:p>
    <w:p w:rsidR="00000000" w:rsidDel="00000000" w:rsidP="00000000" w:rsidRDefault="00000000" w:rsidRPr="00000000" w14:paraId="00000045">
      <w:pPr>
        <w:ind w:left="708.6614173228347" w:firstLine="0"/>
        <w:rPr>
          <w:vertAlign w:val="baseline"/>
        </w:rPr>
      </w:pPr>
      <w:bookmarkStart w:colFirst="0" w:colLast="0" w:name="_heading=h.17dp8vu" w:id="25"/>
      <w:bookmarkEnd w:id="25"/>
      <w:r w:rsidDel="00000000" w:rsidR="00000000" w:rsidRPr="00000000">
        <w:rPr>
          <w:rtl w:val="0"/>
        </w:rPr>
      </w:r>
    </w:p>
    <w:p w:rsidR="00000000" w:rsidDel="00000000" w:rsidP="00000000" w:rsidRDefault="00000000" w:rsidRPr="00000000" w14:paraId="00000046">
      <w:pPr>
        <w:pStyle w:val="Heading1"/>
        <w:widowControl w:val="1"/>
        <w:numPr>
          <w:ilvl w:val="0"/>
          <w:numId w:val="1"/>
        </w:numPr>
        <w:ind w:left="0" w:firstLine="0"/>
        <w:rPr>
          <w:vertAlign w:val="baseline"/>
        </w:rPr>
      </w:pPr>
      <w:r w:rsidDel="00000000" w:rsidR="00000000" w:rsidRPr="00000000">
        <w:rPr>
          <w:b w:val="1"/>
          <w:vertAlign w:val="baseline"/>
          <w:rtl w:val="0"/>
        </w:rPr>
        <w:t xml:space="preserve">Preconditions</w:t>
      </w:r>
      <w:r w:rsidDel="00000000" w:rsidR="00000000" w:rsidRPr="00000000">
        <w:rPr>
          <w:rtl w:val="0"/>
        </w:rPr>
      </w:r>
    </w:p>
    <w:p w:rsidR="00000000" w:rsidDel="00000000" w:rsidP="00000000" w:rsidRDefault="00000000" w:rsidRPr="00000000" w14:paraId="00000047">
      <w:pPr>
        <w:numPr>
          <w:ilvl w:val="1"/>
          <w:numId w:val="1"/>
        </w:numPr>
      </w:pPr>
      <w:r w:rsidDel="00000000" w:rsidR="00000000" w:rsidRPr="00000000">
        <w:rPr>
          <w:rtl w:val="0"/>
        </w:rPr>
        <w:t xml:space="preserve">The admin has logged in successfully.</w:t>
      </w:r>
    </w:p>
    <w:p w:rsidR="00000000" w:rsidDel="00000000" w:rsidP="00000000" w:rsidRDefault="00000000" w:rsidRPr="00000000" w14:paraId="00000048">
      <w:pPr>
        <w:numPr>
          <w:ilvl w:val="1"/>
          <w:numId w:val="1"/>
        </w:numPr>
        <w:spacing w:after="120" w:lineRule="auto"/>
      </w:pPr>
      <w:bookmarkStart w:colFirst="0" w:colLast="0" w:name="_heading=h.vz6r614oh2if" w:id="26"/>
      <w:bookmarkEnd w:id="26"/>
      <w:r w:rsidDel="00000000" w:rsidR="00000000" w:rsidRPr="00000000">
        <w:rPr>
          <w:rtl w:val="0"/>
        </w:rPr>
        <w:t xml:space="preserve">The student account and instructor account must be valid before assigned to any course.</w:t>
      </w:r>
      <w:r w:rsidDel="00000000" w:rsidR="00000000" w:rsidRPr="00000000">
        <w:rPr>
          <w:rtl w:val="0"/>
        </w:rPr>
      </w:r>
    </w:p>
    <w:p w:rsidR="00000000" w:rsidDel="00000000" w:rsidP="00000000" w:rsidRDefault="00000000" w:rsidRPr="00000000" w14:paraId="00000049">
      <w:pPr>
        <w:pStyle w:val="Heading1"/>
        <w:widowControl w:val="1"/>
        <w:numPr>
          <w:ilvl w:val="0"/>
          <w:numId w:val="1"/>
        </w:numPr>
        <w:ind w:left="0" w:firstLine="0"/>
        <w:rPr>
          <w:vertAlign w:val="baseline"/>
        </w:rPr>
      </w:pPr>
      <w:bookmarkStart w:colFirst="0" w:colLast="0" w:name="_heading=h.26in1rg" w:id="27"/>
      <w:bookmarkEnd w:id="27"/>
      <w:r w:rsidDel="00000000" w:rsidR="00000000" w:rsidRPr="00000000">
        <w:rPr>
          <w:b w:val="1"/>
          <w:vertAlign w:val="baseline"/>
          <w:rtl w:val="0"/>
        </w:rPr>
        <w:t xml:space="preserve">Postconditions</w:t>
      </w:r>
      <w:r w:rsidDel="00000000" w:rsidR="00000000" w:rsidRPr="00000000">
        <w:rPr>
          <w:rtl w:val="0"/>
        </w:rPr>
      </w:r>
    </w:p>
    <w:p w:rsidR="00000000" w:rsidDel="00000000" w:rsidP="00000000" w:rsidRDefault="00000000" w:rsidRPr="00000000" w14:paraId="0000004A">
      <w:pPr>
        <w:pStyle w:val="Heading2"/>
        <w:widowControl w:val="1"/>
        <w:numPr>
          <w:ilvl w:val="1"/>
          <w:numId w:val="1"/>
        </w:numPr>
        <w:ind w:left="0"/>
        <w:rPr>
          <w:rFonts w:ascii="Times New Roman" w:cs="Times New Roman" w:eastAsia="Times New Roman" w:hAnsi="Times New Roman"/>
          <w:b w:val="0"/>
        </w:rPr>
      </w:pPr>
      <w:bookmarkStart w:colFirst="0" w:colLast="0" w:name="_heading=h.djnypou5d2wz" w:id="28"/>
      <w:bookmarkEnd w:id="28"/>
      <w:r w:rsidDel="00000000" w:rsidR="00000000" w:rsidRPr="00000000">
        <w:rPr>
          <w:rFonts w:ascii="Times New Roman" w:cs="Times New Roman" w:eastAsia="Times New Roman" w:hAnsi="Times New Roman"/>
          <w:rtl w:val="0"/>
        </w:rPr>
        <w:t xml:space="preserve">The course is created, edited, or deleted successfully</w:t>
      </w:r>
      <w:r w:rsidDel="00000000" w:rsidR="00000000" w:rsidRPr="00000000">
        <w:rPr>
          <w:rFonts w:ascii="Times New Roman" w:cs="Times New Roman" w:eastAsia="Times New Roman" w:hAnsi="Times New Roman"/>
          <w:b w:val="0"/>
          <w:rtl w:val="0"/>
        </w:rPr>
        <w:t xml:space="preserve">.</w:t>
      </w:r>
    </w:p>
    <w:p w:rsidR="00000000" w:rsidDel="00000000" w:rsidP="00000000" w:rsidRDefault="00000000" w:rsidRPr="00000000" w14:paraId="0000004B">
      <w:pPr>
        <w:ind w:left="708.6614173228347" w:firstLine="0"/>
        <w:rPr/>
      </w:pPr>
      <w:r w:rsidDel="00000000" w:rsidR="00000000" w:rsidRPr="00000000">
        <w:rPr>
          <w:rtl w:val="0"/>
        </w:rPr>
        <w:tab/>
        <w:t xml:space="preserve">If the admin chooses to create a course and fills in enough required information and clicks “Save”, that course should be created successfully. If the admin doesn’t click “Save”, the course is not created.</w:t>
      </w:r>
    </w:p>
    <w:p w:rsidR="00000000" w:rsidDel="00000000" w:rsidP="00000000" w:rsidRDefault="00000000" w:rsidRPr="00000000" w14:paraId="0000004C">
      <w:pPr>
        <w:ind w:left="708.6614173228347" w:firstLine="0"/>
        <w:rPr/>
      </w:pPr>
      <w:r w:rsidDel="00000000" w:rsidR="00000000" w:rsidRPr="00000000">
        <w:rPr>
          <w:rtl w:val="0"/>
        </w:rPr>
        <w:tab/>
        <w:t xml:space="preserve">If the admin chooses to edit a course and clicks “Save”, the changed information belonging to that course should be changed and saved successfully. If the admin doesn’t click “Save”, the course doesn’t change..</w:t>
      </w:r>
    </w:p>
    <w:p w:rsidR="00000000" w:rsidDel="00000000" w:rsidP="00000000" w:rsidRDefault="00000000" w:rsidRPr="00000000" w14:paraId="0000004D">
      <w:pPr>
        <w:ind w:left="708.6614173228347" w:firstLine="0"/>
        <w:rPr/>
      </w:pPr>
      <w:r w:rsidDel="00000000" w:rsidR="00000000" w:rsidRPr="00000000">
        <w:rPr>
          <w:rtl w:val="0"/>
        </w:rPr>
        <w:tab/>
        <w:t xml:space="preserve">If the admin chooses to delete a course, after the confirmation, the course should be deleted successfully from the course lists.</w:t>
      </w:r>
    </w:p>
    <w:p w:rsidR="00000000" w:rsidDel="00000000" w:rsidP="00000000" w:rsidRDefault="00000000" w:rsidRPr="00000000" w14:paraId="0000004E">
      <w:pPr>
        <w:ind w:left="708.6614173228347" w:firstLine="0"/>
        <w:rPr/>
      </w:pPr>
      <w:r w:rsidDel="00000000" w:rsidR="00000000" w:rsidRPr="00000000">
        <w:rPr>
          <w:rtl w:val="0"/>
        </w:rPr>
        <w:t xml:space="preserve">If the admin only views the courses and course list without taking any action, the course list and course information must maintain the same.</w:t>
      </w:r>
    </w:p>
    <w:p w:rsidR="00000000" w:rsidDel="00000000" w:rsidP="00000000" w:rsidRDefault="00000000" w:rsidRPr="00000000" w14:paraId="0000004F">
      <w:pPr>
        <w:numPr>
          <w:ilvl w:val="1"/>
          <w:numId w:val="1"/>
        </w:numPr>
        <w:rPr>
          <w:b w:val="1"/>
        </w:rPr>
      </w:pPr>
      <w:r w:rsidDel="00000000" w:rsidR="00000000" w:rsidRPr="00000000">
        <w:rPr>
          <w:b w:val="1"/>
          <w:rtl w:val="0"/>
        </w:rPr>
        <w:t xml:space="preserve">The instructors and students in the member list of a course can access that course and have the rights based on their roles.</w:t>
      </w:r>
      <w:r w:rsidDel="00000000" w:rsidR="00000000" w:rsidRPr="00000000">
        <w:rPr>
          <w:rtl w:val="0"/>
        </w:rPr>
      </w:r>
    </w:p>
    <w:p w:rsidR="00000000" w:rsidDel="00000000" w:rsidP="00000000" w:rsidRDefault="00000000" w:rsidRPr="00000000" w14:paraId="00000050">
      <w:pPr>
        <w:pStyle w:val="Heading1"/>
        <w:numPr>
          <w:ilvl w:val="0"/>
          <w:numId w:val="1"/>
        </w:numPr>
        <w:ind w:left="0" w:firstLine="0"/>
        <w:rPr>
          <w:vertAlign w:val="baseline"/>
        </w:rPr>
      </w:pPr>
      <w:bookmarkStart w:colFirst="0" w:colLast="0" w:name="_heading=h.35nkun2" w:id="29"/>
      <w:bookmarkEnd w:id="29"/>
      <w:r w:rsidDel="00000000" w:rsidR="00000000" w:rsidRPr="00000000">
        <w:rPr>
          <w:b w:val="1"/>
          <w:vertAlign w:val="baseline"/>
          <w:rtl w:val="0"/>
        </w:rPr>
        <w:t xml:space="preserve">Extension Points</w:t>
      </w:r>
    </w:p>
    <w:p w:rsidR="00000000" w:rsidDel="00000000" w:rsidP="00000000" w:rsidRDefault="00000000" w:rsidRPr="00000000" w14:paraId="00000051">
      <w:pPr>
        <w:rPr/>
      </w:pPr>
      <w:r w:rsidDel="00000000" w:rsidR="00000000" w:rsidRPr="00000000">
        <w:rPr>
          <w:rtl w:val="0"/>
        </w:rPr>
        <w:tab/>
        <w:t xml:space="preserve">NA.</w:t>
      </w:r>
      <w:r w:rsidDel="00000000" w:rsidR="00000000" w:rsidRPr="00000000">
        <w:rPr>
          <w:rtl w:val="0"/>
        </w:rPr>
      </w:r>
    </w:p>
    <w:p w:rsidR="00000000" w:rsidDel="00000000" w:rsidP="00000000" w:rsidRDefault="00000000" w:rsidRPr="00000000" w14:paraId="00000052">
      <w:pPr>
        <w:numPr>
          <w:ilvl w:val="0"/>
          <w:numId w:val="1"/>
        </w:numPr>
        <w:rPr>
          <w:b w:val="1"/>
          <w:sz w:val="24"/>
          <w:szCs w:val="24"/>
        </w:rPr>
      </w:pPr>
      <w:r w:rsidDel="00000000" w:rsidR="00000000" w:rsidRPr="00000000">
        <w:rPr>
          <w:b w:val="1"/>
          <w:sz w:val="24"/>
          <w:szCs w:val="24"/>
          <w:rtl w:val="0"/>
        </w:rPr>
        <w:t xml:space="preserve">Prototype</w:t>
      </w:r>
    </w:p>
    <w:p w:rsidR="00000000" w:rsidDel="00000000" w:rsidP="00000000" w:rsidRDefault="00000000" w:rsidRPr="00000000" w14:paraId="00000053">
      <w:pPr>
        <w:ind w:left="708.6614173228347" w:firstLine="0"/>
        <w:jc w:val="center"/>
        <w:rPr>
          <w:b w:val="1"/>
          <w:sz w:val="24"/>
          <w:szCs w:val="24"/>
        </w:rPr>
      </w:pPr>
      <w:r w:rsidDel="00000000" w:rsidR="00000000" w:rsidRPr="00000000">
        <w:rPr>
          <w:rtl w:val="0"/>
        </w:rPr>
      </w:r>
    </w:p>
    <w:p w:rsidR="00000000" w:rsidDel="00000000" w:rsidP="00000000" w:rsidRDefault="00000000" w:rsidRPr="00000000" w14:paraId="00000054">
      <w:pPr>
        <w:ind w:left="708.6614173228347" w:firstLine="0"/>
        <w:jc w:val="center"/>
        <w:rPr>
          <w:b w:val="1"/>
          <w:sz w:val="24"/>
          <w:szCs w:val="24"/>
        </w:rPr>
      </w:pPr>
      <w:r w:rsidDel="00000000" w:rsidR="00000000" w:rsidRPr="00000000">
        <w:rPr>
          <w:rtl w:val="0"/>
        </w:rPr>
      </w:r>
    </w:p>
    <w:p w:rsidR="00000000" w:rsidDel="00000000" w:rsidP="00000000" w:rsidRDefault="00000000" w:rsidRPr="00000000" w14:paraId="00000055">
      <w:pPr>
        <w:ind w:left="708.6614173228347" w:firstLine="0"/>
        <w:jc w:val="center"/>
        <w:rPr>
          <w:b w:val="1"/>
          <w:sz w:val="24"/>
          <w:szCs w:val="24"/>
        </w:rPr>
      </w:pPr>
      <w:r w:rsidDel="00000000" w:rsidR="00000000" w:rsidRPr="00000000">
        <w:rPr>
          <w:b w:val="1"/>
          <w:sz w:val="24"/>
          <w:szCs w:val="24"/>
        </w:rPr>
        <w:drawing>
          <wp:inline distB="114300" distT="114300" distL="114300" distR="114300">
            <wp:extent cx="5291138" cy="3401446"/>
            <wp:effectExtent b="0" l="0" r="0" t="0"/>
            <wp:docPr id="1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291138" cy="340144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08.6614173228347" w:firstLine="0"/>
        <w:jc w:val="center"/>
        <w:rPr>
          <w:i w:val="1"/>
          <w:sz w:val="24"/>
          <w:szCs w:val="24"/>
        </w:rPr>
      </w:pPr>
      <w:r w:rsidDel="00000000" w:rsidR="00000000" w:rsidRPr="00000000">
        <w:rPr>
          <w:i w:val="1"/>
          <w:sz w:val="24"/>
          <w:szCs w:val="24"/>
          <w:rtl w:val="0"/>
        </w:rPr>
        <w:t xml:space="preserve">Figure 1: The Course Management View with the “Add a course” option. There is pagination at the bottom of the view</w:t>
      </w:r>
    </w:p>
    <w:p w:rsidR="00000000" w:rsidDel="00000000" w:rsidP="00000000" w:rsidRDefault="00000000" w:rsidRPr="00000000" w14:paraId="00000057">
      <w:pPr>
        <w:ind w:left="708.6614173228347" w:firstLine="0"/>
        <w:jc w:val="center"/>
        <w:rPr>
          <w:i w:val="1"/>
          <w:sz w:val="24"/>
          <w:szCs w:val="24"/>
        </w:rPr>
      </w:pPr>
      <w:r w:rsidDel="00000000" w:rsidR="00000000" w:rsidRPr="00000000">
        <w:rPr>
          <w:rtl w:val="0"/>
        </w:rPr>
      </w:r>
    </w:p>
    <w:p w:rsidR="00000000" w:rsidDel="00000000" w:rsidP="00000000" w:rsidRDefault="00000000" w:rsidRPr="00000000" w14:paraId="00000058">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5443538" cy="3524342"/>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43538" cy="352434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08.6614173228347" w:firstLine="0"/>
        <w:jc w:val="center"/>
        <w:rPr>
          <w:i w:val="1"/>
          <w:sz w:val="24"/>
          <w:szCs w:val="24"/>
        </w:rPr>
      </w:pPr>
      <w:r w:rsidDel="00000000" w:rsidR="00000000" w:rsidRPr="00000000">
        <w:rPr>
          <w:i w:val="1"/>
          <w:sz w:val="24"/>
          <w:szCs w:val="24"/>
          <w:rtl w:val="0"/>
        </w:rPr>
        <w:t xml:space="preserve">Figure 2: When hovering over any course, the image will be blurred, and 3 buttons will appear for the admin to choose action.</w:t>
      </w:r>
    </w:p>
    <w:p w:rsidR="00000000" w:rsidDel="00000000" w:rsidP="00000000" w:rsidRDefault="00000000" w:rsidRPr="00000000" w14:paraId="0000005A">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5700713" cy="3690846"/>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00713" cy="369084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08.6614173228347" w:firstLine="0"/>
        <w:jc w:val="center"/>
        <w:rPr>
          <w:i w:val="1"/>
          <w:sz w:val="24"/>
          <w:szCs w:val="24"/>
        </w:rPr>
      </w:pPr>
      <w:r w:rsidDel="00000000" w:rsidR="00000000" w:rsidRPr="00000000">
        <w:rPr>
          <w:i w:val="1"/>
          <w:sz w:val="24"/>
          <w:szCs w:val="24"/>
          <w:rtl w:val="0"/>
        </w:rPr>
        <w:t xml:space="preserve">Figure 3: Error message when the course has not ended and the admin is not allowed to delete.</w:t>
      </w:r>
    </w:p>
    <w:p w:rsidR="00000000" w:rsidDel="00000000" w:rsidP="00000000" w:rsidRDefault="00000000" w:rsidRPr="00000000" w14:paraId="0000005C">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5943600" cy="3280156"/>
            <wp:effectExtent b="0" l="0" r="0" t="0"/>
            <wp:docPr id="14" name="image14.png"/>
            <a:graphic>
              <a:graphicData uri="http://schemas.openxmlformats.org/drawingml/2006/picture">
                <pic:pic>
                  <pic:nvPicPr>
                    <pic:cNvPr id="0" name="image14.png"/>
                    <pic:cNvPicPr preferRelativeResize="0"/>
                  </pic:nvPicPr>
                  <pic:blipFill>
                    <a:blip r:embed="rId11"/>
                    <a:srcRect b="14759" l="0" r="0" t="0"/>
                    <a:stretch>
                      <a:fillRect/>
                    </a:stretch>
                  </pic:blipFill>
                  <pic:spPr>
                    <a:xfrm>
                      <a:off x="0" y="0"/>
                      <a:ext cx="5943600" cy="328015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08.6614173228347" w:firstLine="0"/>
        <w:jc w:val="center"/>
        <w:rPr>
          <w:i w:val="1"/>
          <w:sz w:val="24"/>
          <w:szCs w:val="24"/>
        </w:rPr>
      </w:pPr>
      <w:r w:rsidDel="00000000" w:rsidR="00000000" w:rsidRPr="00000000">
        <w:rPr>
          <w:i w:val="1"/>
          <w:sz w:val="24"/>
          <w:szCs w:val="24"/>
          <w:rtl w:val="0"/>
        </w:rPr>
        <w:t xml:space="preserve">Figure 4: Confirmation to delete the course</w:t>
      </w:r>
    </w:p>
    <w:p w:rsidR="00000000" w:rsidDel="00000000" w:rsidP="00000000" w:rsidRDefault="00000000" w:rsidRPr="00000000" w14:paraId="0000005E">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5943600" cy="3280156"/>
            <wp:effectExtent b="0" l="0" r="0" t="0"/>
            <wp:docPr id="8" name="image8.png"/>
            <a:graphic>
              <a:graphicData uri="http://schemas.openxmlformats.org/drawingml/2006/picture">
                <pic:pic>
                  <pic:nvPicPr>
                    <pic:cNvPr id="0" name="image8.png"/>
                    <pic:cNvPicPr preferRelativeResize="0"/>
                  </pic:nvPicPr>
                  <pic:blipFill>
                    <a:blip r:embed="rId12"/>
                    <a:srcRect b="14759" l="0" r="0" t="0"/>
                    <a:stretch>
                      <a:fillRect/>
                    </a:stretch>
                  </pic:blipFill>
                  <pic:spPr>
                    <a:xfrm>
                      <a:off x="0" y="0"/>
                      <a:ext cx="5943600" cy="328015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08.6614173228347" w:firstLine="0"/>
        <w:jc w:val="center"/>
        <w:rPr>
          <w:i w:val="1"/>
          <w:sz w:val="24"/>
          <w:szCs w:val="24"/>
        </w:rPr>
      </w:pPr>
      <w:r w:rsidDel="00000000" w:rsidR="00000000" w:rsidRPr="00000000">
        <w:rPr>
          <w:i w:val="1"/>
          <w:sz w:val="24"/>
          <w:szCs w:val="24"/>
          <w:rtl w:val="0"/>
        </w:rPr>
        <w:t xml:space="preserve">Figure 5: A message appears when deleted successfully.</w:t>
      </w:r>
    </w:p>
    <w:p w:rsidR="00000000" w:rsidDel="00000000" w:rsidP="00000000" w:rsidRDefault="00000000" w:rsidRPr="00000000" w14:paraId="00000060">
      <w:pPr>
        <w:ind w:left="708.6614173228347" w:firstLine="0"/>
        <w:jc w:val="center"/>
        <w:rPr>
          <w:i w:val="1"/>
          <w:sz w:val="24"/>
          <w:szCs w:val="24"/>
        </w:rPr>
      </w:pPr>
      <w:r w:rsidDel="00000000" w:rsidR="00000000" w:rsidRPr="00000000">
        <w:rPr>
          <w:rtl w:val="0"/>
        </w:rPr>
      </w:r>
    </w:p>
    <w:p w:rsidR="00000000" w:rsidDel="00000000" w:rsidP="00000000" w:rsidRDefault="00000000" w:rsidRPr="00000000" w14:paraId="00000061">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5680449" cy="3932619"/>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680449" cy="393261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08.6614173228347" w:firstLine="0"/>
        <w:jc w:val="center"/>
        <w:rPr>
          <w:i w:val="1"/>
          <w:sz w:val="24"/>
          <w:szCs w:val="24"/>
        </w:rPr>
      </w:pPr>
      <w:r w:rsidDel="00000000" w:rsidR="00000000" w:rsidRPr="00000000">
        <w:rPr>
          <w:i w:val="1"/>
          <w:sz w:val="24"/>
          <w:szCs w:val="24"/>
          <w:rtl w:val="0"/>
        </w:rPr>
        <w:t xml:space="preserve">Figure 6: The “Add a new course” view with the fields needed. The required fields are marked with a mini-red icon. The member list is divided into 2 sections so that the assigned members have the correct roles and access.</w:t>
      </w:r>
    </w:p>
    <w:p w:rsidR="00000000" w:rsidDel="00000000" w:rsidP="00000000" w:rsidRDefault="00000000" w:rsidRPr="00000000" w14:paraId="00000063">
      <w:pPr>
        <w:ind w:left="708.6614173228347" w:firstLine="0"/>
        <w:jc w:val="center"/>
        <w:rPr>
          <w:i w:val="1"/>
          <w:sz w:val="24"/>
          <w:szCs w:val="24"/>
        </w:rPr>
      </w:pPr>
      <w:r w:rsidDel="00000000" w:rsidR="00000000" w:rsidRPr="00000000">
        <w:rPr>
          <w:rtl w:val="0"/>
        </w:rPr>
      </w:r>
    </w:p>
    <w:p w:rsidR="00000000" w:rsidDel="00000000" w:rsidP="00000000" w:rsidRDefault="00000000" w:rsidRPr="00000000" w14:paraId="00000064">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2767013" cy="1356772"/>
            <wp:effectExtent b="0" l="0" r="0" t="0"/>
            <wp:docPr id="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767013" cy="1356772"/>
                    </a:xfrm>
                    <a:prstGeom prst="rect"/>
                    <a:ln/>
                  </pic:spPr>
                </pic:pic>
              </a:graphicData>
            </a:graphic>
          </wp:inline>
        </w:drawing>
      </w:r>
      <w:r w:rsidDel="00000000" w:rsidR="00000000" w:rsidRPr="00000000">
        <w:rPr>
          <w:i w:val="1"/>
          <w:sz w:val="24"/>
          <w:szCs w:val="24"/>
        </w:rPr>
        <w:drawing>
          <wp:inline distB="114300" distT="114300" distL="114300" distR="114300">
            <wp:extent cx="2662238" cy="1351810"/>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662238" cy="135181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08.6614173228347" w:firstLine="0"/>
        <w:jc w:val="center"/>
        <w:rPr>
          <w:i w:val="1"/>
          <w:sz w:val="24"/>
          <w:szCs w:val="24"/>
        </w:rPr>
      </w:pPr>
      <w:r w:rsidDel="00000000" w:rsidR="00000000" w:rsidRPr="00000000">
        <w:rPr>
          <w:i w:val="1"/>
          <w:sz w:val="24"/>
          <w:szCs w:val="24"/>
          <w:rtl w:val="0"/>
        </w:rPr>
        <w:t xml:space="preserve">Figure 7: The type box appears after the admin clicks “Add Instructor” or “Add Student”, allowing the admin to type in ID and search for accounts.</w:t>
      </w:r>
    </w:p>
    <w:p w:rsidR="00000000" w:rsidDel="00000000" w:rsidP="00000000" w:rsidRDefault="00000000" w:rsidRPr="00000000" w14:paraId="00000066">
      <w:pPr>
        <w:ind w:left="708.6614173228347" w:firstLine="0"/>
        <w:jc w:val="center"/>
        <w:rPr>
          <w:i w:val="1"/>
          <w:sz w:val="24"/>
          <w:szCs w:val="24"/>
        </w:rPr>
      </w:pPr>
      <w:r w:rsidDel="00000000" w:rsidR="00000000" w:rsidRPr="00000000">
        <w:rPr>
          <w:rtl w:val="0"/>
        </w:rPr>
      </w:r>
    </w:p>
    <w:p w:rsidR="00000000" w:rsidDel="00000000" w:rsidP="00000000" w:rsidRDefault="00000000" w:rsidRPr="00000000" w14:paraId="00000067">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3490913" cy="28028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490913" cy="2802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08.6614173228347" w:firstLine="0"/>
        <w:jc w:val="center"/>
        <w:rPr>
          <w:i w:val="1"/>
          <w:sz w:val="24"/>
          <w:szCs w:val="24"/>
        </w:rPr>
      </w:pPr>
      <w:r w:rsidDel="00000000" w:rsidR="00000000" w:rsidRPr="00000000">
        <w:rPr>
          <w:i w:val="1"/>
          <w:sz w:val="24"/>
          <w:szCs w:val="24"/>
          <w:rtl w:val="0"/>
        </w:rPr>
        <w:t xml:space="preserve">Figure 8: Suggestion when typing the ID</w:t>
      </w:r>
    </w:p>
    <w:p w:rsidR="00000000" w:rsidDel="00000000" w:rsidP="00000000" w:rsidRDefault="00000000" w:rsidRPr="00000000" w14:paraId="00000069">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3530003" cy="1333367"/>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530003" cy="133336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08.6614173228347" w:firstLine="0"/>
        <w:jc w:val="center"/>
        <w:rPr>
          <w:i w:val="1"/>
          <w:sz w:val="24"/>
          <w:szCs w:val="24"/>
        </w:rPr>
      </w:pPr>
      <w:r w:rsidDel="00000000" w:rsidR="00000000" w:rsidRPr="00000000">
        <w:rPr>
          <w:i w:val="1"/>
          <w:sz w:val="24"/>
          <w:szCs w:val="24"/>
          <w:rtl w:val="0"/>
        </w:rPr>
        <w:t xml:space="preserve">Figure 9: When adding members successfully, the member ID and name will appear in the table with the remove button</w:t>
      </w:r>
    </w:p>
    <w:p w:rsidR="00000000" w:rsidDel="00000000" w:rsidP="00000000" w:rsidRDefault="00000000" w:rsidRPr="00000000" w14:paraId="0000006B">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3601335" cy="1283553"/>
            <wp:effectExtent b="0" l="0" r="0" t="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601335" cy="128355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08.6614173228347" w:firstLine="0"/>
        <w:jc w:val="center"/>
        <w:rPr>
          <w:i w:val="1"/>
          <w:sz w:val="24"/>
          <w:szCs w:val="24"/>
        </w:rPr>
      </w:pPr>
      <w:r w:rsidDel="00000000" w:rsidR="00000000" w:rsidRPr="00000000">
        <w:rPr>
          <w:i w:val="1"/>
          <w:sz w:val="24"/>
          <w:szCs w:val="24"/>
          <w:rtl w:val="0"/>
        </w:rPr>
        <w:t xml:space="preserve">Figure 10: After clicking remove button, the member disappear from the table</w:t>
      </w:r>
    </w:p>
    <w:p w:rsidR="00000000" w:rsidDel="00000000" w:rsidP="00000000" w:rsidRDefault="00000000" w:rsidRPr="00000000" w14:paraId="0000006D">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6356543" cy="4400683"/>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356543" cy="440068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08.6614173228347" w:firstLine="0"/>
        <w:jc w:val="center"/>
        <w:rPr>
          <w:i w:val="1"/>
          <w:sz w:val="24"/>
          <w:szCs w:val="24"/>
        </w:rPr>
      </w:pPr>
      <w:r w:rsidDel="00000000" w:rsidR="00000000" w:rsidRPr="00000000">
        <w:rPr>
          <w:i w:val="1"/>
          <w:sz w:val="24"/>
          <w:szCs w:val="24"/>
          <w:rtl w:val="0"/>
        </w:rPr>
        <w:t xml:space="preserve">Figure 11: The “Edit course” view with error message reminds the admin to fill in the required fields and choose a unique ID.</w:t>
      </w:r>
    </w:p>
    <w:p w:rsidR="00000000" w:rsidDel="00000000" w:rsidP="00000000" w:rsidRDefault="00000000" w:rsidRPr="00000000" w14:paraId="0000006F">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6054252" cy="4189794"/>
            <wp:effectExtent b="0" l="0" r="0" t="0"/>
            <wp:docPr id="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054252" cy="418979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08.6614173228347" w:firstLine="0"/>
        <w:jc w:val="center"/>
        <w:rPr>
          <w:i w:val="1"/>
          <w:sz w:val="24"/>
          <w:szCs w:val="24"/>
        </w:rPr>
      </w:pPr>
      <w:r w:rsidDel="00000000" w:rsidR="00000000" w:rsidRPr="00000000">
        <w:rPr>
          <w:i w:val="1"/>
          <w:sz w:val="24"/>
          <w:szCs w:val="24"/>
          <w:rtl w:val="0"/>
        </w:rPr>
        <w:t xml:space="preserve">Figure 12: The system only allows users to save when the required fields are filled in and the ID is unique.</w:t>
      </w:r>
    </w:p>
    <w:p w:rsidR="00000000" w:rsidDel="00000000" w:rsidP="00000000" w:rsidRDefault="00000000" w:rsidRPr="00000000" w14:paraId="00000071">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5943600" cy="4114800"/>
            <wp:effectExtent b="0" l="0" r="0" t="0"/>
            <wp:docPr id="1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08.6614173228347" w:firstLine="0"/>
        <w:jc w:val="center"/>
        <w:rPr>
          <w:i w:val="1"/>
          <w:sz w:val="24"/>
          <w:szCs w:val="24"/>
        </w:rPr>
      </w:pPr>
      <w:r w:rsidDel="00000000" w:rsidR="00000000" w:rsidRPr="00000000">
        <w:rPr>
          <w:i w:val="1"/>
          <w:sz w:val="24"/>
          <w:szCs w:val="24"/>
          <w:rtl w:val="0"/>
        </w:rPr>
        <w:t xml:space="preserve">Figure 13: The Course Details view</w:t>
      </w:r>
    </w:p>
    <w:p w:rsidR="00000000" w:rsidDel="00000000" w:rsidP="00000000" w:rsidRDefault="00000000" w:rsidRPr="00000000" w14:paraId="00000073">
      <w:pPr>
        <w:ind w:left="708.6614173228347" w:firstLine="0"/>
        <w:jc w:val="center"/>
        <w:rPr>
          <w:i w:val="1"/>
          <w:sz w:val="24"/>
          <w:szCs w:val="24"/>
        </w:rPr>
      </w:pPr>
      <w:r w:rsidDel="00000000" w:rsidR="00000000" w:rsidRPr="00000000">
        <w:rPr>
          <w:i w:val="1"/>
          <w:sz w:val="24"/>
          <w:szCs w:val="24"/>
        </w:rPr>
        <w:drawing>
          <wp:inline distB="114300" distT="114300" distL="114300" distR="114300">
            <wp:extent cx="5943600" cy="2349500"/>
            <wp:effectExtent b="0" l="0" r="0" t="0"/>
            <wp:docPr id="1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08.6614173228347" w:firstLine="0"/>
        <w:jc w:val="center"/>
        <w:rPr>
          <w:i w:val="1"/>
          <w:sz w:val="24"/>
          <w:szCs w:val="24"/>
        </w:rPr>
      </w:pPr>
      <w:r w:rsidDel="00000000" w:rsidR="00000000" w:rsidRPr="00000000">
        <w:rPr>
          <w:i w:val="1"/>
          <w:sz w:val="24"/>
          <w:szCs w:val="24"/>
          <w:rtl w:val="0"/>
        </w:rPr>
        <w:t xml:space="preserve">Figure 14: The result appears when the user enters the search keywords on the search bar and clicks enter.</w:t>
      </w:r>
    </w:p>
    <w:p w:rsidR="00000000" w:rsidDel="00000000" w:rsidP="00000000" w:rsidRDefault="00000000" w:rsidRPr="00000000" w14:paraId="00000075">
      <w:pPr>
        <w:ind w:left="708.6614173228347" w:firstLine="0"/>
        <w:jc w:val="center"/>
        <w:rPr>
          <w:i w:val="1"/>
          <w:sz w:val="24"/>
          <w:szCs w:val="24"/>
        </w:rPr>
      </w:pPr>
      <w:r w:rsidDel="00000000" w:rsidR="00000000" w:rsidRPr="00000000">
        <w:rPr>
          <w:rtl w:val="0"/>
        </w:rPr>
      </w:r>
    </w:p>
    <w:p w:rsidR="00000000" w:rsidDel="00000000" w:rsidP="00000000" w:rsidRDefault="00000000" w:rsidRPr="00000000" w14:paraId="00000076">
      <w:pPr>
        <w:ind w:left="708.6614173228347" w:firstLine="0"/>
        <w:jc w:val="center"/>
        <w:rPr>
          <w:i w:val="1"/>
          <w:sz w:val="24"/>
          <w:szCs w:val="24"/>
        </w:rPr>
      </w:pPr>
      <w:r w:rsidDel="00000000" w:rsidR="00000000" w:rsidRPr="00000000">
        <w:rPr>
          <w:rtl w:val="0"/>
        </w:rPr>
      </w:r>
    </w:p>
    <w:sectPr>
      <w:headerReference r:id="rId23" w:type="default"/>
      <w:footerReference r:id="rId24" w:type="default"/>
      <w:type w:val="nextPage"/>
      <w:pgSz w:h="15840" w:w="12240" w:orient="portrait"/>
      <w:pgMar w:bottom="1440" w:top="1275.5905511811022" w:left="1440" w:right="878.740157480316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486.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85">
          <w:pPr>
            <w:ind w:right="360"/>
            <w:rPr>
              <w:sz w:val="24"/>
              <w:szCs w:val="24"/>
              <w:vertAlign w:val="baseline"/>
            </w:rPr>
          </w:pPr>
          <w:r w:rsidDel="00000000" w:rsidR="00000000" w:rsidRPr="00000000">
            <w:rPr>
              <w:vertAlign w:val="baseline"/>
              <w:rtl w:val="0"/>
            </w:rPr>
            <w:t xml:space="preserve">Confidential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86">
          <w:pPr>
            <w:jc w:val="center"/>
            <w:rPr>
              <w:vertAlign w:val="baseline"/>
            </w:rPr>
          </w:pPr>
          <w:r w:rsidDel="00000000" w:rsidR="00000000" w:rsidRPr="00000000">
            <w:rPr>
              <w:rFonts w:ascii="Noto Sans Symbols" w:cs="Noto Sans Symbols" w:eastAsia="Noto Sans Symbols" w:hAnsi="Noto Sans Symbols"/>
              <w:vertAlign w:val="baseline"/>
              <w:rtl w:val="0"/>
            </w:rPr>
            <w:t xml:space="preserve">©</w:t>
          </w:r>
          <w:r w:rsidDel="00000000" w:rsidR="00000000" w:rsidRPr="00000000">
            <w:fldChar w:fldCharType="begin"/>
            <w:instrText xml:space="preserve"> DOCPROPERTY "Company"</w:instrText>
            <w:fldChar w:fldCharType="separate"/>
          </w:r>
          <w:r w:rsidDel="00000000" w:rsidR="00000000" w:rsidRPr="00000000">
            <w:rPr>
              <w:rFonts w:ascii="Noto Sans Symbols" w:cs="Noto Sans Symbols" w:eastAsia="Noto Sans Symbols" w:hAnsi="Noto Sans Symbols"/>
              <w:vertAlign w:val="baseline"/>
              <w:rtl w:val="0"/>
            </w:rPr>
            <w:t xml:space="preserve">Group 10</w:t>
          </w:r>
          <w:r w:rsidDel="00000000" w:rsidR="00000000" w:rsidRPr="00000000">
            <w:fldChar w:fldCharType="end"/>
          </w:r>
          <w:r w:rsidDel="00000000" w:rsidR="00000000" w:rsidRPr="00000000">
            <w:rPr>
              <w:vertAlign w:val="baseline"/>
              <w:rtl w:val="0"/>
            </w:rPr>
            <w:t xml:space="preserve">, 20</w:t>
          </w:r>
          <w:r w:rsidDel="00000000" w:rsidR="00000000" w:rsidRPr="00000000">
            <w:rPr>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87">
          <w:pPr>
            <w:jc w:val="right"/>
            <w:rPr>
              <w:vertAlign w:val="baseline"/>
            </w:rPr>
          </w:pPr>
          <w:r w:rsidDel="00000000" w:rsidR="00000000" w:rsidRPr="00000000">
            <w:rPr>
              <w:vertAlign w:val="baseline"/>
              <w:rtl w:val="0"/>
            </w:rPr>
            <w:t xml:space="preserve">Page </w:t>
          </w:r>
          <w:r w:rsidDel="00000000" w:rsidR="00000000" w:rsidRPr="00000000">
            <w:rP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rPr>
        <w:sz w:val="24"/>
        <w:szCs w:val="24"/>
        <w:vertAlign w:val="baseline"/>
      </w:rPr>
    </w:pPr>
    <w:r w:rsidDel="00000000" w:rsidR="00000000" w:rsidRPr="00000000">
      <w:rPr>
        <w:rtl w:val="0"/>
      </w:rPr>
    </w:r>
  </w:p>
  <w:p w:rsidR="00000000" w:rsidDel="00000000" w:rsidP="00000000" w:rsidRDefault="00000000" w:rsidRPr="00000000" w14:paraId="00000078">
    <w:pPr>
      <w:pBdr>
        <w:top w:color="000000" w:space="1" w:sz="6" w:val="single"/>
      </w:pBdr>
      <w:rPr>
        <w:sz w:val="24"/>
        <w:szCs w:val="24"/>
        <w:vertAlign w:val="baseline"/>
      </w:rPr>
    </w:pPr>
    <w:r w:rsidDel="00000000" w:rsidR="00000000" w:rsidRPr="00000000">
      <w:rPr>
        <w:rtl w:val="0"/>
      </w:rPr>
    </w:r>
  </w:p>
  <w:p w:rsidR="00000000" w:rsidDel="00000000" w:rsidP="00000000" w:rsidRDefault="00000000" w:rsidRPr="00000000" w14:paraId="00000079">
    <w:pPr>
      <w:pBdr>
        <w:bottom w:color="000000" w:space="1" w:sz="6" w:val="single"/>
      </w:pBdr>
      <w:jc w:val="right"/>
      <w:rPr>
        <w:rFonts w:ascii="Arial" w:cs="Arial" w:eastAsia="Arial" w:hAnsi="Arial"/>
        <w:b w:val="0"/>
        <w:sz w:val="36"/>
        <w:szCs w:val="36"/>
        <w:vertAlign w:val="baseline"/>
      </w:rPr>
    </w:pPr>
    <w:r w:rsidDel="00000000" w:rsidR="00000000" w:rsidRPr="00000000">
      <w:fldChar w:fldCharType="begin"/>
      <w:instrText xml:space="preserve"> DOCPROPERTY "Company"</w:instrText>
      <w:fldChar w:fldCharType="separate"/>
    </w:r>
    <w:r w:rsidDel="00000000" w:rsidR="00000000" w:rsidRPr="00000000">
      <w:rPr>
        <w:rFonts w:ascii="Arial" w:cs="Arial" w:eastAsia="Arial" w:hAnsi="Arial"/>
        <w:b w:val="1"/>
        <w:sz w:val="36"/>
        <w:szCs w:val="36"/>
        <w:rtl w:val="0"/>
      </w:rPr>
      <w:t xml:space="preserve">Group 10</w:t>
    </w:r>
    <w:r w:rsidDel="00000000" w:rsidR="00000000" w:rsidRPr="00000000">
      <w:fldChar w:fldCharType="end"/>
    </w:r>
    <w:r w:rsidDel="00000000" w:rsidR="00000000" w:rsidRPr="00000000">
      <w:rPr>
        <w:rtl w:val="0"/>
      </w:rPr>
    </w:r>
  </w:p>
  <w:p w:rsidR="00000000" w:rsidDel="00000000" w:rsidP="00000000" w:rsidRDefault="00000000" w:rsidRPr="00000000" w14:paraId="0000007A">
    <w:pPr>
      <w:pBdr>
        <w:bottom w:color="000000" w:space="1" w:sz="6" w:val="single"/>
      </w:pBdr>
      <w:jc w:val="right"/>
      <w:rPr>
        <w:sz w:val="24"/>
        <w:szCs w:val="24"/>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558.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vAlign w:val="top"/>
        </w:tcPr>
        <w:p w:rsidR="00000000" w:rsidDel="00000000" w:rsidP="00000000" w:rsidRDefault="00000000" w:rsidRPr="00000000" w14:paraId="0000007D">
          <w:pPr>
            <w:rPr>
              <w:vertAlign w:val="baseline"/>
            </w:rPr>
          </w:pPr>
          <w:r w:rsidDel="00000000" w:rsidR="00000000" w:rsidRPr="00000000">
            <w:rPr>
              <w:rtl w:val="0"/>
            </w:rPr>
            <w:t xml:space="preserve">Learning Management System </w:t>
          </w:r>
          <w:r w:rsidDel="00000000" w:rsidR="00000000" w:rsidRPr="00000000">
            <w:rPr>
              <w:rtl w:val="0"/>
            </w:rPr>
          </w:r>
        </w:p>
      </w:tc>
      <w:tc>
        <w:tcPr>
          <w:vAlign w:val="top"/>
        </w:tcPr>
        <w:p w:rsidR="00000000" w:rsidDel="00000000" w:rsidP="00000000" w:rsidRDefault="00000000" w:rsidRPr="00000000" w14:paraId="0000007E">
          <w:pPr>
            <w:tabs>
              <w:tab w:val="left" w:leader="none" w:pos="1135"/>
            </w:tabs>
            <w:spacing w:before="40" w:lineRule="auto"/>
            <w:ind w:right="68"/>
            <w:rPr>
              <w:vertAlign w:val="baseline"/>
            </w:rPr>
          </w:pPr>
          <w:r w:rsidDel="00000000" w:rsidR="00000000" w:rsidRPr="00000000">
            <w:rPr>
              <w:vertAlign w:val="baseline"/>
              <w:rtl w:val="0"/>
            </w:rPr>
            <w:t xml:space="preserve">  Version:           1.0</w:t>
          </w:r>
        </w:p>
      </w:tc>
    </w:tr>
    <w:tr>
      <w:trPr>
        <w:cantSplit w:val="0"/>
        <w:tblHeader w:val="0"/>
      </w:trPr>
      <w:tc>
        <w:tcPr>
          <w:vAlign w:val="top"/>
        </w:tcPr>
        <w:p w:rsidR="00000000" w:rsidDel="00000000" w:rsidP="00000000" w:rsidRDefault="00000000" w:rsidRPr="00000000" w14:paraId="0000007F">
          <w:pPr>
            <w:rPr>
              <w:vertAlign w:val="baseline"/>
            </w:rPr>
          </w:pPr>
          <w:r w:rsidDel="00000000" w:rsidR="00000000" w:rsidRPr="00000000">
            <w:rPr>
              <w:vertAlign w:val="baseline"/>
              <w:rtl w:val="0"/>
            </w:rPr>
            <w:t xml:space="preserve">Use-Case Specification: </w:t>
          </w:r>
          <w:r w:rsidDel="00000000" w:rsidR="00000000" w:rsidRPr="00000000">
            <w:rPr>
              <w:rtl w:val="0"/>
            </w:rPr>
            <w:t xml:space="preserve">Manage Courses</w:t>
          </w:r>
          <w:r w:rsidDel="00000000" w:rsidR="00000000" w:rsidRPr="00000000">
            <w:rPr>
              <w:rtl w:val="0"/>
            </w:rPr>
          </w:r>
        </w:p>
      </w:tc>
      <w:tc>
        <w:tcPr>
          <w:vAlign w:val="top"/>
        </w:tcPr>
        <w:p w:rsidR="00000000" w:rsidDel="00000000" w:rsidP="00000000" w:rsidRDefault="00000000" w:rsidRPr="00000000" w14:paraId="00000080">
          <w:pPr>
            <w:rPr>
              <w:vertAlign w:val="baseline"/>
            </w:rPr>
          </w:pPr>
          <w:r w:rsidDel="00000000" w:rsidR="00000000" w:rsidRPr="00000000">
            <w:rPr>
              <w:vertAlign w:val="baseline"/>
              <w:rtl w:val="0"/>
            </w:rPr>
            <w:t xml:space="preserve">  Date:  </w:t>
          </w:r>
          <w:r w:rsidDel="00000000" w:rsidR="00000000" w:rsidRPr="00000000">
            <w:rPr>
              <w:rtl w:val="0"/>
            </w:rPr>
            <w:t xml:space="preserve">24</w:t>
          </w:r>
          <w:r w:rsidDel="00000000" w:rsidR="00000000" w:rsidRPr="00000000">
            <w:rPr>
              <w:vertAlign w:val="baseline"/>
              <w:rtl w:val="0"/>
            </w:rPr>
            <w:t xml:space="preserve">/</w:t>
          </w:r>
          <w:r w:rsidDel="00000000" w:rsidR="00000000" w:rsidRPr="00000000">
            <w:rPr>
              <w:rtl w:val="0"/>
            </w:rPr>
            <w:t xml:space="preserve">11/2024</w:t>
          </w: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081">
          <w:pPr>
            <w:rPr>
              <w:vertAlign w:val="baseline"/>
            </w:rPr>
          </w:pPr>
          <w:r w:rsidDel="00000000" w:rsidR="00000000" w:rsidRPr="00000000">
            <w:rPr>
              <w:rtl w:val="0"/>
            </w:rPr>
            <w:t xml:space="preserve">RD02</w:t>
          </w:r>
          <w:r w:rsidDel="00000000" w:rsidR="00000000" w:rsidRPr="00000000">
            <w:rPr>
              <w:rtl w:val="0"/>
            </w:rPr>
          </w:r>
        </w:p>
      </w:tc>
    </w:tr>
  </w:tbl>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ind w:left="720" w:hanging="720"/>
    </w:pPr>
    <w:rPr>
      <w:rFonts w:ascii="Arial" w:cs="Arial" w:eastAsia="Arial" w:hAnsi="Arial"/>
      <w:b w:val="1"/>
      <w:sz w:val="24"/>
      <w:szCs w:val="24"/>
      <w:vertAlign w:val="baseline"/>
    </w:rPr>
  </w:style>
  <w:style w:type="paragraph" w:styleId="Heading2">
    <w:name w:val="heading 2"/>
    <w:basedOn w:val="Normal"/>
    <w:next w:val="Normal"/>
    <w:pPr>
      <w:keepNext w:val="1"/>
      <w:widowControl w:val="0"/>
      <w:spacing w:after="60" w:before="120" w:lineRule="auto"/>
      <w:ind w:left="720" w:hanging="720"/>
    </w:pPr>
    <w:rPr>
      <w:rFonts w:ascii="Arial" w:cs="Arial" w:eastAsia="Arial" w:hAnsi="Arial"/>
      <w:b w:val="1"/>
      <w:sz w:val="20"/>
      <w:szCs w:val="20"/>
      <w:vertAlign w:val="baseline"/>
    </w:rPr>
  </w:style>
  <w:style w:type="paragraph" w:styleId="Heading3">
    <w:name w:val="heading 3"/>
    <w:basedOn w:val="Normal"/>
    <w:next w:val="Normal"/>
    <w:pPr>
      <w:keepNext w:val="1"/>
      <w:widowControl w:val="0"/>
      <w:spacing w:after="60" w:before="120" w:lineRule="auto"/>
      <w:ind w:left="720" w:hanging="720"/>
    </w:pPr>
    <w:rPr>
      <w:rFonts w:ascii="Arial" w:cs="Arial" w:eastAsia="Arial" w:hAnsi="Arial"/>
      <w:b w:val="0"/>
      <w:i w:val="1"/>
      <w:sz w:val="20"/>
      <w:szCs w:val="20"/>
      <w:vertAlign w:val="baseline"/>
    </w:rPr>
  </w:style>
  <w:style w:type="paragraph" w:styleId="Heading4">
    <w:name w:val="heading 4"/>
    <w:basedOn w:val="Normal"/>
    <w:next w:val="Normal"/>
    <w:pPr>
      <w:keepNext w:val="1"/>
      <w:widowControl w:val="0"/>
      <w:spacing w:after="60" w:before="120" w:lineRule="auto"/>
      <w:ind w:left="720" w:hanging="720"/>
    </w:pPr>
    <w:rPr>
      <w:rFonts w:ascii="Arial" w:cs="Arial" w:eastAsia="Arial" w:hAnsi="Arial"/>
      <w:b w:val="0"/>
      <w:sz w:val="20"/>
      <w:szCs w:val="20"/>
      <w:vertAlign w:val="baseline"/>
    </w:rPr>
  </w:style>
  <w:style w:type="paragraph" w:styleId="Heading5">
    <w:name w:val="heading 5"/>
    <w:basedOn w:val="Normal"/>
    <w:next w:val="Normal"/>
    <w:pPr>
      <w:widowControl w:val="0"/>
      <w:spacing w:after="60" w:before="240" w:lineRule="auto"/>
      <w:ind w:left="2880"/>
    </w:pPr>
    <w:rPr>
      <w:sz w:val="22"/>
      <w:szCs w:val="22"/>
      <w:vertAlign w:val="baseline"/>
    </w:rPr>
  </w:style>
  <w:style w:type="paragraph" w:styleId="Heading6">
    <w:name w:val="heading 6"/>
    <w:basedOn w:val="Normal"/>
    <w:next w:val="Normal"/>
    <w:pPr>
      <w:widowControl w:val="0"/>
      <w:spacing w:after="60" w:before="240" w:lineRule="auto"/>
      <w:ind w:left="2880"/>
    </w:pPr>
    <w:rPr>
      <w:i w:val="1"/>
      <w:sz w:val="22"/>
      <w:szCs w:val="22"/>
      <w:vertAlign w:val="baseline"/>
    </w:rPr>
  </w:style>
  <w:style w:type="paragraph" w:styleId="Title">
    <w:name w:val="Title"/>
    <w:basedOn w:val="Normal"/>
    <w:next w:val="Normal"/>
    <w:pPr>
      <w:widowControl w:val="0"/>
      <w:spacing w:line="240" w:lineRule="auto"/>
      <w:jc w:val="center"/>
    </w:pPr>
    <w:rPr>
      <w:rFonts w:ascii="Arial" w:cs="Arial" w:eastAsia="Arial" w:hAnsi="Arial"/>
      <w:b w:val="1"/>
      <w:sz w:val="36"/>
      <w:szCs w:val="36"/>
      <w:vertAlign w:val="baseline"/>
    </w:rPr>
  </w:style>
  <w:style w:type="paragraph" w:styleId="Normal">
    <w:name w:val="Normal"/>
    <w:next w:val="Normal"/>
    <w:autoRedefine w:val="0"/>
    <w:hidden w:val="0"/>
    <w:qFormat w:val="0"/>
    <w:pPr>
      <w:widowControl w:val="0"/>
      <w:suppressAutoHyphens w:val="1"/>
      <w:spacing w:line="240"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widowControl w:val="0"/>
      <w:numPr>
        <w:ilvl w:val="0"/>
        <w:numId w:val="1"/>
      </w:numPr>
      <w:suppressAutoHyphens w:val="1"/>
      <w:spacing w:after="60" w:before="120" w:line="240" w:lineRule="atLeast"/>
      <w:ind w:left="720" w:leftChars="-1" w:rightChars="0" w:hanging="720" w:firstLineChars="-1"/>
      <w:textDirection w:val="btLr"/>
      <w:textAlignment w:val="top"/>
      <w:outlineLvl w:val="0"/>
    </w:pPr>
    <w:rPr>
      <w:rFonts w:ascii="Arial" w:hAnsi="Arial"/>
      <w:b w:val="1"/>
      <w:w w:val="100"/>
      <w:position w:val="-1"/>
      <w:sz w:val="24"/>
      <w:effect w:val="none"/>
      <w:vertAlign w:val="baseline"/>
      <w:cs w:val="0"/>
      <w:em w:val="none"/>
      <w:lang w:bidi="ar-SA" w:eastAsia="en-US" w:val="en-US"/>
    </w:rPr>
  </w:style>
  <w:style w:type="paragraph" w:styleId="Heading2">
    <w:name w:val="Heading 2"/>
    <w:basedOn w:val="Heading1"/>
    <w:next w:val="Normal"/>
    <w:autoRedefine w:val="0"/>
    <w:hidden w:val="0"/>
    <w:qFormat w:val="0"/>
    <w:pPr>
      <w:keepNext w:val="1"/>
      <w:widowControl w:val="0"/>
      <w:numPr>
        <w:ilvl w:val="1"/>
        <w:numId w:val="1"/>
      </w:numPr>
      <w:suppressAutoHyphens w:val="1"/>
      <w:spacing w:after="60" w:before="120" w:line="240" w:lineRule="atLeast"/>
      <w:ind w:left="720" w:leftChars="-1" w:rightChars="0" w:hanging="720" w:firstLineChars="-1"/>
      <w:textDirection w:val="btLr"/>
      <w:textAlignment w:val="top"/>
      <w:outlineLvl w:val="1"/>
    </w:pPr>
    <w:rPr>
      <w:rFonts w:ascii="Arial" w:hAnsi="Arial"/>
      <w:b w:val="1"/>
      <w:w w:val="100"/>
      <w:position w:val="-1"/>
      <w:sz w:val="20"/>
      <w:effect w:val="none"/>
      <w:vertAlign w:val="baseline"/>
      <w:cs w:val="0"/>
      <w:em w:val="none"/>
      <w:lang w:bidi="ar-SA" w:eastAsia="en-US" w:val="en-US"/>
    </w:rPr>
  </w:style>
  <w:style w:type="paragraph" w:styleId="Heading3">
    <w:name w:val="Heading 3"/>
    <w:basedOn w:val="Heading1"/>
    <w:next w:val="Normal"/>
    <w:autoRedefine w:val="0"/>
    <w:hidden w:val="0"/>
    <w:qFormat w:val="0"/>
    <w:pPr>
      <w:keepNext w:val="1"/>
      <w:widowControl w:val="0"/>
      <w:numPr>
        <w:ilvl w:val="2"/>
        <w:numId w:val="1"/>
      </w:numPr>
      <w:suppressAutoHyphens w:val="1"/>
      <w:spacing w:after="60" w:before="120" w:line="240" w:lineRule="atLeast"/>
      <w:ind w:left="720" w:leftChars="-1" w:rightChars="0" w:hanging="720" w:firstLineChars="-1"/>
      <w:textDirection w:val="btLr"/>
      <w:textAlignment w:val="top"/>
      <w:outlineLvl w:val="2"/>
    </w:pPr>
    <w:rPr>
      <w:rFonts w:ascii="Arial" w:hAnsi="Arial"/>
      <w:b w:val="0"/>
      <w:i w:val="1"/>
      <w:w w:val="100"/>
      <w:position w:val="-1"/>
      <w:sz w:val="20"/>
      <w:effect w:val="none"/>
      <w:vertAlign w:val="baseline"/>
      <w:cs w:val="0"/>
      <w:em w:val="none"/>
      <w:lang w:bidi="ar-SA" w:eastAsia="en-US" w:val="en-US"/>
    </w:rPr>
  </w:style>
  <w:style w:type="paragraph" w:styleId="Heading4">
    <w:name w:val="Heading 4"/>
    <w:basedOn w:val="Heading1"/>
    <w:next w:val="Normal"/>
    <w:autoRedefine w:val="0"/>
    <w:hidden w:val="0"/>
    <w:qFormat w:val="0"/>
    <w:pPr>
      <w:keepNext w:val="1"/>
      <w:widowControl w:val="0"/>
      <w:numPr>
        <w:ilvl w:val="3"/>
        <w:numId w:val="1"/>
      </w:numPr>
      <w:suppressAutoHyphens w:val="1"/>
      <w:spacing w:after="60" w:before="120" w:line="240" w:lineRule="atLeast"/>
      <w:ind w:left="720" w:leftChars="-1" w:rightChars="0" w:hanging="720" w:firstLineChars="-1"/>
      <w:textDirection w:val="btLr"/>
      <w:textAlignment w:val="top"/>
      <w:outlineLvl w:val="3"/>
    </w:pPr>
    <w:rPr>
      <w:rFonts w:ascii="Arial" w:hAnsi="Arial"/>
      <w:b w:val="0"/>
      <w:w w:val="100"/>
      <w:position w:val="-1"/>
      <w:sz w:val="20"/>
      <w:effect w:val="none"/>
      <w:vertAlign w:val="baseline"/>
      <w:cs w:val="0"/>
      <w:em w:val="none"/>
      <w:lang w:bidi="ar-SA" w:eastAsia="en-US" w:val="en-US"/>
    </w:rPr>
  </w:style>
  <w:style w:type="paragraph" w:styleId="Heading5">
    <w:name w:val="Heading 5"/>
    <w:basedOn w:val="Normal"/>
    <w:next w:val="Normal"/>
    <w:autoRedefine w:val="0"/>
    <w:hidden w:val="0"/>
    <w:qFormat w:val="0"/>
    <w:pPr>
      <w:widowControl w:val="0"/>
      <w:numPr>
        <w:ilvl w:val="4"/>
        <w:numId w:val="1"/>
      </w:numPr>
      <w:suppressAutoHyphens w:val="1"/>
      <w:spacing w:after="60" w:before="240" w:line="240" w:lineRule="atLeast"/>
      <w:ind w:left="2880" w:leftChars="-1" w:rightChars="0" w:firstLineChars="-1"/>
      <w:textDirection w:val="btLr"/>
      <w:textAlignment w:val="top"/>
      <w:outlineLvl w:val="4"/>
    </w:pPr>
    <w:rPr>
      <w:w w:val="100"/>
      <w:position w:val="-1"/>
      <w:sz w:val="22"/>
      <w:effect w:val="none"/>
      <w:vertAlign w:val="baseline"/>
      <w:cs w:val="0"/>
      <w:em w:val="none"/>
      <w:lang w:bidi="ar-SA" w:eastAsia="en-US" w:val="en-US"/>
    </w:rPr>
  </w:style>
  <w:style w:type="paragraph" w:styleId="Heading6">
    <w:name w:val="Heading 6"/>
    <w:basedOn w:val="Normal"/>
    <w:next w:val="Normal"/>
    <w:autoRedefine w:val="0"/>
    <w:hidden w:val="0"/>
    <w:qFormat w:val="0"/>
    <w:pPr>
      <w:widowControl w:val="0"/>
      <w:numPr>
        <w:ilvl w:val="5"/>
        <w:numId w:val="1"/>
      </w:numPr>
      <w:suppressAutoHyphens w:val="1"/>
      <w:spacing w:after="60" w:before="240" w:line="240" w:lineRule="atLeast"/>
      <w:ind w:left="2880" w:leftChars="-1" w:rightChars="0" w:firstLineChars="-1"/>
      <w:textDirection w:val="btLr"/>
      <w:textAlignment w:val="top"/>
      <w:outlineLvl w:val="5"/>
    </w:pPr>
    <w:rPr>
      <w:i w:val="1"/>
      <w:w w:val="100"/>
      <w:position w:val="-1"/>
      <w:sz w:val="22"/>
      <w:effect w:val="none"/>
      <w:vertAlign w:val="baseline"/>
      <w:cs w:val="0"/>
      <w:em w:val="none"/>
      <w:lang w:bidi="ar-SA" w:eastAsia="en-US" w:val="en-US"/>
    </w:rPr>
  </w:style>
  <w:style w:type="paragraph" w:styleId="Heading7">
    <w:name w:val="Heading 7"/>
    <w:basedOn w:val="Normal"/>
    <w:next w:val="Normal"/>
    <w:autoRedefine w:val="0"/>
    <w:hidden w:val="0"/>
    <w:qFormat w:val="0"/>
    <w:pPr>
      <w:widowControl w:val="0"/>
      <w:numPr>
        <w:ilvl w:val="6"/>
        <w:numId w:val="1"/>
      </w:numPr>
      <w:suppressAutoHyphens w:val="1"/>
      <w:spacing w:after="60" w:before="240" w:line="240" w:lineRule="atLeast"/>
      <w:ind w:left="2880" w:leftChars="-1" w:rightChars="0" w:firstLineChars="-1"/>
      <w:textDirection w:val="btLr"/>
      <w:textAlignment w:val="top"/>
      <w:outlineLvl w:val="6"/>
    </w:pPr>
    <w:rPr>
      <w:w w:val="100"/>
      <w:position w:val="-1"/>
      <w:effect w:val="none"/>
      <w:vertAlign w:val="baseline"/>
      <w:cs w:val="0"/>
      <w:em w:val="none"/>
      <w:lang w:bidi="ar-SA" w:eastAsia="en-US" w:val="en-US"/>
    </w:rPr>
  </w:style>
  <w:style w:type="paragraph" w:styleId="Heading8">
    <w:name w:val="Heading 8"/>
    <w:basedOn w:val="Normal"/>
    <w:next w:val="Normal"/>
    <w:autoRedefine w:val="0"/>
    <w:hidden w:val="0"/>
    <w:qFormat w:val="0"/>
    <w:pPr>
      <w:widowControl w:val="0"/>
      <w:numPr>
        <w:ilvl w:val="7"/>
        <w:numId w:val="1"/>
      </w:numPr>
      <w:suppressAutoHyphens w:val="1"/>
      <w:spacing w:after="60" w:before="240" w:line="240" w:lineRule="atLeast"/>
      <w:ind w:left="2880" w:leftChars="-1" w:rightChars="0" w:firstLineChars="-1"/>
      <w:textDirection w:val="btLr"/>
      <w:textAlignment w:val="top"/>
      <w:outlineLvl w:val="7"/>
    </w:pPr>
    <w:rPr>
      <w:i w:val="1"/>
      <w:w w:val="100"/>
      <w:position w:val="-1"/>
      <w:effect w:val="none"/>
      <w:vertAlign w:val="baseline"/>
      <w:cs w:val="0"/>
      <w:em w:val="none"/>
      <w:lang w:bidi="ar-SA" w:eastAsia="en-US" w:val="en-US"/>
    </w:rPr>
  </w:style>
  <w:style w:type="paragraph" w:styleId="Heading9">
    <w:name w:val="Heading 9"/>
    <w:basedOn w:val="Normal"/>
    <w:next w:val="Normal"/>
    <w:autoRedefine w:val="0"/>
    <w:hidden w:val="0"/>
    <w:qFormat w:val="0"/>
    <w:pPr>
      <w:widowControl w:val="0"/>
      <w:numPr>
        <w:ilvl w:val="8"/>
        <w:numId w:val="1"/>
      </w:numPr>
      <w:suppressAutoHyphens w:val="1"/>
      <w:spacing w:after="60" w:before="240" w:line="240" w:lineRule="atLeast"/>
      <w:ind w:left="2880" w:leftChars="-1" w:rightChars="0" w:firstLineChars="-1"/>
      <w:textDirection w:val="btLr"/>
      <w:textAlignment w:val="top"/>
      <w:outlineLvl w:val="8"/>
    </w:pPr>
    <w:rPr>
      <w:b w:val="1"/>
      <w:i w:val="1"/>
      <w:w w:val="100"/>
      <w:position w:val="-1"/>
      <w:sz w:val="18"/>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Paragraph2">
    <w:name w:val="Paragraph2"/>
    <w:basedOn w:val="Normal"/>
    <w:next w:val="Paragraph2"/>
    <w:autoRedefine w:val="0"/>
    <w:hidden w:val="0"/>
    <w:qFormat w:val="0"/>
    <w:pPr>
      <w:widowControl w:val="0"/>
      <w:suppressAutoHyphens w:val="1"/>
      <w:spacing w:before="80" w:line="240" w:lineRule="atLeast"/>
      <w:ind w:left="720" w:leftChars="-1" w:rightChars="0" w:firstLineChars="-1"/>
      <w:jc w:val="both"/>
      <w:textDirection w:val="btLr"/>
      <w:textAlignment w:val="top"/>
      <w:outlineLvl w:val="0"/>
    </w:pPr>
    <w:rPr>
      <w:noProof w:val="0"/>
      <w:color w:val="000000"/>
      <w:w w:val="100"/>
      <w:position w:val="-1"/>
      <w:effect w:val="none"/>
      <w:vertAlign w:val="baseline"/>
      <w:cs w:val="0"/>
      <w:em w:val="none"/>
      <w:lang w:bidi="ar-SA" w:eastAsia="en-US" w:val="en-AU"/>
    </w:rPr>
  </w:style>
  <w:style w:type="paragraph" w:styleId="Title">
    <w:name w:val="Title"/>
    <w:basedOn w:val="Normal"/>
    <w:next w:val="Normal"/>
    <w:autoRedefine w:val="0"/>
    <w:hidden w:val="0"/>
    <w:qFormat w:val="0"/>
    <w:pPr>
      <w:widowControl w:val="0"/>
      <w:suppressAutoHyphens w:val="1"/>
      <w:spacing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bidi="ar-SA" w:eastAsia="en-US" w:val="en-US"/>
    </w:rPr>
  </w:style>
  <w:style w:type="paragraph" w:styleId="Subtitle">
    <w:name w:val="Subtitle"/>
    <w:basedOn w:val="Normal"/>
    <w:next w:val="Subtitle"/>
    <w:autoRedefine w:val="0"/>
    <w:hidden w:val="0"/>
    <w:qFormat w:val="0"/>
    <w:pPr>
      <w:widowControl w:val="0"/>
      <w:suppressAutoHyphens w:val="1"/>
      <w:spacing w:after="60" w:line="240" w:lineRule="atLeast"/>
      <w:ind w:leftChars="-1" w:rightChars="0" w:firstLineChars="-1"/>
      <w:jc w:val="center"/>
      <w:textDirection w:val="btLr"/>
      <w:textAlignment w:val="top"/>
      <w:outlineLvl w:val="0"/>
    </w:pPr>
    <w:rPr>
      <w:rFonts w:ascii="Arial" w:hAnsi="Arial"/>
      <w:i w:val="1"/>
      <w:noProof w:val="0"/>
      <w:w w:val="100"/>
      <w:position w:val="-1"/>
      <w:sz w:val="36"/>
      <w:effect w:val="none"/>
      <w:vertAlign w:val="baseline"/>
      <w:cs w:val="0"/>
      <w:em w:val="none"/>
      <w:lang w:bidi="ar-SA" w:eastAsia="en-US" w:val="en-AU"/>
    </w:rPr>
  </w:style>
  <w:style w:type="paragraph" w:styleId="NormalIndent">
    <w:name w:val="Normal Indent"/>
    <w:basedOn w:val="Normal"/>
    <w:next w:val="NormalIndent"/>
    <w:autoRedefine w:val="0"/>
    <w:hidden w:val="0"/>
    <w:qFormat w:val="0"/>
    <w:pPr>
      <w:widowControl w:val="0"/>
      <w:suppressAutoHyphens w:val="1"/>
      <w:spacing w:line="240" w:lineRule="atLeast"/>
      <w:ind w:left="900" w:leftChars="-1" w:rightChars="0" w:hanging="900" w:firstLineChars="-1"/>
      <w:textDirection w:val="btLr"/>
      <w:textAlignment w:val="top"/>
      <w:outlineLvl w:val="0"/>
    </w:pPr>
    <w:rPr>
      <w:w w:val="100"/>
      <w:position w:val="-1"/>
      <w:effect w:val="none"/>
      <w:vertAlign w:val="baseline"/>
      <w:cs w:val="0"/>
      <w:em w:val="none"/>
      <w:lang w:bidi="ar-SA" w:eastAsia="en-US" w:val="en-US"/>
    </w:rPr>
  </w:style>
  <w:style w:type="paragraph" w:styleId="TOC1">
    <w:name w:val="TOC 1"/>
    <w:basedOn w:val="Normal"/>
    <w:next w:val="Normal"/>
    <w:autoRedefine w:val="0"/>
    <w:hidden w:val="0"/>
    <w:qFormat w:val="0"/>
    <w:pPr>
      <w:widowControl w:val="0"/>
      <w:tabs>
        <w:tab w:val="right" w:leader="none" w:pos="9360"/>
      </w:tabs>
      <w:suppressAutoHyphens w:val="1"/>
      <w:spacing w:after="60" w:before="240" w:line="240" w:lineRule="atLeast"/>
      <w:ind w:right="72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OC2">
    <w:name w:val="TOC 2"/>
    <w:basedOn w:val="Normal"/>
    <w:next w:val="Normal"/>
    <w:autoRedefine w:val="0"/>
    <w:hidden w:val="0"/>
    <w:qFormat w:val="0"/>
    <w:pPr>
      <w:widowControl w:val="0"/>
      <w:tabs>
        <w:tab w:val="right" w:leader="none" w:pos="9360"/>
      </w:tabs>
      <w:suppressAutoHyphens w:val="1"/>
      <w:spacing w:line="240" w:lineRule="atLeast"/>
      <w:ind w:left="432" w:right="72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OC3">
    <w:name w:val="TOC 3"/>
    <w:basedOn w:val="Normal"/>
    <w:next w:val="Normal"/>
    <w:autoRedefine w:val="0"/>
    <w:hidden w:val="0"/>
    <w:qFormat w:val="0"/>
    <w:pPr>
      <w:widowControl w:val="0"/>
      <w:tabs>
        <w:tab w:val="left" w:leader="none" w:pos="1440"/>
        <w:tab w:val="right" w:leader="none" w:pos="9360"/>
      </w:tabs>
      <w:suppressAutoHyphens w:val="1"/>
      <w:spacing w:line="240" w:lineRule="atLeast"/>
      <w:ind w:left="864"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Header">
    <w:name w:val="Header"/>
    <w:basedOn w:val="Normal"/>
    <w:next w:val="Header"/>
    <w:autoRedefine w:val="0"/>
    <w:hidden w:val="0"/>
    <w:qFormat w:val="0"/>
    <w:pPr>
      <w:widowControl w:val="0"/>
      <w:tabs>
        <w:tab w:val="center" w:leader="none" w:pos="4320"/>
        <w:tab w:val="right" w:leader="none" w:pos="8640"/>
      </w:tabs>
      <w:suppressAutoHyphens w:val="1"/>
      <w:spacing w:line="240"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Footer">
    <w:name w:val="Footer"/>
    <w:basedOn w:val="Normal"/>
    <w:next w:val="Footer"/>
    <w:autoRedefine w:val="0"/>
    <w:hidden w:val="0"/>
    <w:qFormat w:val="0"/>
    <w:pPr>
      <w:widowControl w:val="0"/>
      <w:tabs>
        <w:tab w:val="center" w:leader="none" w:pos="4320"/>
        <w:tab w:val="right" w:leader="none" w:pos="8640"/>
      </w:tabs>
      <w:suppressAutoHyphens w:val="1"/>
      <w:spacing w:line="240"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Paragraph3">
    <w:name w:val="Paragraph3"/>
    <w:basedOn w:val="Normal"/>
    <w:next w:val="Paragraph3"/>
    <w:autoRedefine w:val="0"/>
    <w:hidden w:val="0"/>
    <w:qFormat w:val="0"/>
    <w:pPr>
      <w:widowControl w:val="0"/>
      <w:suppressAutoHyphens w:val="1"/>
      <w:spacing w:before="80" w:line="240" w:lineRule="auto"/>
      <w:ind w:left="1530" w:leftChars="-1" w:rightChars="0" w:firstLineChars="-1"/>
      <w:jc w:val="both"/>
      <w:textDirection w:val="btLr"/>
      <w:textAlignment w:val="top"/>
      <w:outlineLvl w:val="0"/>
    </w:pPr>
    <w:rPr>
      <w:w w:val="100"/>
      <w:position w:val="-1"/>
      <w:effect w:val="none"/>
      <w:vertAlign w:val="baseline"/>
      <w:cs w:val="0"/>
      <w:em w:val="none"/>
      <w:lang w:bidi="ar-SA" w:eastAsia="en-US" w:val="en-US"/>
    </w:rPr>
  </w:style>
  <w:style w:type="paragraph" w:styleId="Paragraph4">
    <w:name w:val="Paragraph4"/>
    <w:basedOn w:val="Normal"/>
    <w:next w:val="Paragraph4"/>
    <w:autoRedefine w:val="0"/>
    <w:hidden w:val="0"/>
    <w:qFormat w:val="0"/>
    <w:pPr>
      <w:widowControl w:val="0"/>
      <w:suppressAutoHyphens w:val="1"/>
      <w:spacing w:before="80" w:line="240" w:lineRule="auto"/>
      <w:ind w:left="2250" w:leftChars="-1" w:rightChars="0" w:firstLineChars="-1"/>
      <w:jc w:val="both"/>
      <w:textDirection w:val="btLr"/>
      <w:textAlignment w:val="top"/>
      <w:outlineLvl w:val="0"/>
    </w:pPr>
    <w:rPr>
      <w:w w:val="100"/>
      <w:position w:val="-1"/>
      <w:effect w:val="none"/>
      <w:vertAlign w:val="baseline"/>
      <w:cs w:val="0"/>
      <w:em w:val="none"/>
      <w:lang w:bidi="ar-SA" w:eastAsia="en-US" w:val="en-US"/>
    </w:rPr>
  </w:style>
  <w:style w:type="paragraph" w:styleId="Tabletext">
    <w:name w:val="Tabletext"/>
    <w:basedOn w:val="Normal"/>
    <w:next w:val="Tabletext"/>
    <w:autoRedefine w:val="0"/>
    <w:hidden w:val="0"/>
    <w:qFormat w:val="0"/>
    <w:pPr>
      <w:keepLines w:val="1"/>
      <w:widowControl w:val="0"/>
      <w:suppressAutoHyphens w:val="1"/>
      <w:spacing w:after="120" w:line="240"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BodyText">
    <w:name w:val="Body Text"/>
    <w:basedOn w:val="Normal"/>
    <w:next w:val="BodyText"/>
    <w:autoRedefine w:val="0"/>
    <w:hidden w:val="0"/>
    <w:qFormat w:val="0"/>
    <w:pPr>
      <w:keepLines w:val="1"/>
      <w:widowControl w:val="0"/>
      <w:suppressAutoHyphens w:val="1"/>
      <w:spacing w:after="120" w:line="240" w:lineRule="atLeast"/>
      <w:ind w:left="72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OC4">
    <w:name w:val="TOC 4"/>
    <w:basedOn w:val="Normal"/>
    <w:next w:val="Normal"/>
    <w:autoRedefine w:val="0"/>
    <w:hidden w:val="0"/>
    <w:qFormat w:val="0"/>
    <w:pPr>
      <w:widowControl w:val="0"/>
      <w:suppressAutoHyphens w:val="1"/>
      <w:spacing w:line="240" w:lineRule="atLeast"/>
      <w:ind w:left="60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OC5">
    <w:name w:val="TOC 5"/>
    <w:basedOn w:val="Normal"/>
    <w:next w:val="Normal"/>
    <w:autoRedefine w:val="0"/>
    <w:hidden w:val="0"/>
    <w:qFormat w:val="0"/>
    <w:pPr>
      <w:widowControl w:val="0"/>
      <w:suppressAutoHyphens w:val="1"/>
      <w:spacing w:line="240" w:lineRule="atLeast"/>
      <w:ind w:left="80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OC6">
    <w:name w:val="TOC 6"/>
    <w:basedOn w:val="Normal"/>
    <w:next w:val="Normal"/>
    <w:autoRedefine w:val="0"/>
    <w:hidden w:val="0"/>
    <w:qFormat w:val="0"/>
    <w:pPr>
      <w:widowControl w:val="0"/>
      <w:suppressAutoHyphens w:val="1"/>
      <w:spacing w:line="240" w:lineRule="atLeast"/>
      <w:ind w:left="100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OC7">
    <w:name w:val="TOC 7"/>
    <w:basedOn w:val="Normal"/>
    <w:next w:val="Normal"/>
    <w:autoRedefine w:val="0"/>
    <w:hidden w:val="0"/>
    <w:qFormat w:val="0"/>
    <w:pPr>
      <w:widowControl w:val="0"/>
      <w:suppressAutoHyphens w:val="1"/>
      <w:spacing w:line="240" w:lineRule="atLeast"/>
      <w:ind w:left="120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OC8">
    <w:name w:val="TOC 8"/>
    <w:basedOn w:val="Normal"/>
    <w:next w:val="Normal"/>
    <w:autoRedefine w:val="0"/>
    <w:hidden w:val="0"/>
    <w:qFormat w:val="0"/>
    <w:pPr>
      <w:widowControl w:val="0"/>
      <w:suppressAutoHyphens w:val="1"/>
      <w:spacing w:line="240" w:lineRule="atLeast"/>
      <w:ind w:left="140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OC9">
    <w:name w:val="TOC 9"/>
    <w:basedOn w:val="Normal"/>
    <w:next w:val="Normal"/>
    <w:autoRedefine w:val="0"/>
    <w:hidden w:val="0"/>
    <w:qFormat w:val="0"/>
    <w:pPr>
      <w:widowControl w:val="0"/>
      <w:suppressAutoHyphens w:val="1"/>
      <w:spacing w:line="240" w:lineRule="atLeast"/>
      <w:ind w:left="160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Bullet1">
    <w:name w:val="Bullet1"/>
    <w:basedOn w:val="Normal"/>
    <w:next w:val="Bullet1"/>
    <w:autoRedefine w:val="0"/>
    <w:hidden w:val="0"/>
    <w:qFormat w:val="0"/>
    <w:pPr>
      <w:widowControl w:val="0"/>
      <w:numPr>
        <w:ilvl w:val="11"/>
        <w:numId w:val="2047"/>
      </w:numPr>
      <w:suppressAutoHyphens w:val="1"/>
      <w:spacing w:line="240" w:lineRule="atLeast"/>
      <w:ind w:left="720" w:leftChars="-1" w:rightChars="0" w:hanging="432" w:firstLineChars="-1"/>
      <w:textDirection w:val="btLr"/>
      <w:textAlignment w:val="top"/>
      <w:outlineLvl w:val="0"/>
    </w:pPr>
    <w:rPr>
      <w:w w:val="100"/>
      <w:position w:val="-1"/>
      <w:effect w:val="none"/>
      <w:vertAlign w:val="baseline"/>
      <w:cs w:val="0"/>
      <w:em w:val="none"/>
      <w:lang w:bidi="ar-SA" w:eastAsia="en-US" w:val="en-US"/>
    </w:rPr>
  </w:style>
  <w:style w:type="paragraph" w:styleId="Bullet2">
    <w:name w:val="Bullet2"/>
    <w:basedOn w:val="Normal"/>
    <w:next w:val="Bullet2"/>
    <w:autoRedefine w:val="0"/>
    <w:hidden w:val="0"/>
    <w:qFormat w:val="0"/>
    <w:pPr>
      <w:widowControl w:val="0"/>
      <w:numPr>
        <w:ilvl w:val="11"/>
        <w:numId w:val="2047"/>
      </w:numPr>
      <w:suppressAutoHyphens w:val="1"/>
      <w:spacing w:line="240" w:lineRule="atLeast"/>
      <w:ind w:left="1440" w:leftChars="-1" w:rightChars="0" w:hanging="360" w:firstLineChars="-1"/>
      <w:textDirection w:val="btLr"/>
      <w:textAlignment w:val="top"/>
      <w:outlineLvl w:val="0"/>
    </w:pPr>
    <w:rPr>
      <w:color w:val="000080"/>
      <w:w w:val="100"/>
      <w:position w:val="-1"/>
      <w:effect w:val="none"/>
      <w:vertAlign w:val="baseline"/>
      <w:cs w:val="0"/>
      <w:em w:val="none"/>
      <w:lang w:bidi="ar-SA" w:eastAsia="en-US" w:val="en-US"/>
    </w:rPr>
  </w:style>
  <w:style w:type="paragraph" w:styleId="DocumentMap">
    <w:name w:val="Document Map"/>
    <w:basedOn w:val="Normal"/>
    <w:next w:val="DocumentMap"/>
    <w:autoRedefine w:val="0"/>
    <w:hidden w:val="0"/>
    <w:qFormat w:val="0"/>
    <w:pPr>
      <w:widowControl w:val="0"/>
      <w:shd w:color="auto" w:fill="000080" w:val="clear"/>
      <w:suppressAutoHyphens w:val="1"/>
      <w:spacing w:line="240" w:lineRule="atLeast"/>
      <w:ind w:leftChars="-1" w:rightChars="0" w:firstLineChars="-1"/>
      <w:textDirection w:val="btLr"/>
      <w:textAlignment w:val="top"/>
      <w:outlineLvl w:val="0"/>
    </w:pPr>
    <w:rPr>
      <w:rFonts w:ascii="Tahoma" w:hAnsi="Tahoma"/>
      <w:w w:val="100"/>
      <w:position w:val="-1"/>
      <w:effect w:val="none"/>
      <w:vertAlign w:val="baseline"/>
      <w:cs w:val="0"/>
      <w:em w:val="none"/>
      <w:lang w:bidi="ar-SA" w:eastAsia="en-US" w:val="en-US"/>
    </w:rPr>
  </w:style>
  <w:style w:type="character" w:styleId="FootnoteReference">
    <w:name w:val="Footnote Reference"/>
    <w:basedOn w:val="DefaultParagraphFont"/>
    <w:next w:val="FootnoteReference"/>
    <w:autoRedefine w:val="0"/>
    <w:hidden w:val="0"/>
    <w:qFormat w:val="0"/>
    <w:rPr>
      <w:w w:val="100"/>
      <w:position w:val="-1"/>
      <w:sz w:val="20"/>
      <w:effect w:val="none"/>
      <w:vertAlign w:val="superscript"/>
      <w:cs w:val="0"/>
      <w:em w:val="none"/>
      <w:lang/>
    </w:rPr>
  </w:style>
  <w:style w:type="paragraph" w:styleId="FootnoteText">
    <w:name w:val="Footnote Text"/>
    <w:basedOn w:val="Normal"/>
    <w:next w:val="FootnoteText"/>
    <w:autoRedefine w:val="0"/>
    <w:hidden w:val="0"/>
    <w:qFormat w:val="0"/>
    <w:pPr>
      <w:keepNext w:val="1"/>
      <w:keepLines w:val="1"/>
      <w:widowControl w:val="0"/>
      <w:pBdr>
        <w:bottom w:color="000000" w:space="0" w:sz="6" w:val="single"/>
      </w:pBdr>
      <w:suppressAutoHyphens w:val="1"/>
      <w:spacing w:after="40" w:before="40" w:line="240" w:lineRule="atLeast"/>
      <w:ind w:left="360" w:leftChars="-1" w:rightChars="0" w:hanging="360" w:firstLineChars="-1"/>
      <w:textDirection w:val="btLr"/>
      <w:textAlignment w:val="top"/>
      <w:outlineLvl w:val="0"/>
    </w:pPr>
    <w:rPr>
      <w:rFonts w:ascii="HELVETICA" w:hAnsi="HELVETICA"/>
      <w:w w:val="100"/>
      <w:position w:val="-1"/>
      <w:sz w:val="16"/>
      <w:effect w:val="none"/>
      <w:vertAlign w:val="baseline"/>
      <w:cs w:val="0"/>
      <w:em w:val="none"/>
      <w:lang w:bidi="ar-SA" w:eastAsia="en-US" w:val="en-US"/>
    </w:rPr>
  </w:style>
  <w:style w:type="paragraph" w:styleId="MainTitle">
    <w:name w:val="Main Title"/>
    <w:basedOn w:val="Normal"/>
    <w:next w:val="MainTitle"/>
    <w:autoRedefine w:val="0"/>
    <w:hidden w:val="0"/>
    <w:qFormat w:val="0"/>
    <w:pPr>
      <w:widowControl w:val="0"/>
      <w:suppressAutoHyphens w:val="1"/>
      <w:spacing w:after="60" w:before="480" w:line="240" w:lineRule="auto"/>
      <w:ind w:leftChars="-1" w:rightChars="0" w:firstLineChars="-1"/>
      <w:jc w:val="center"/>
      <w:textDirection w:val="btLr"/>
      <w:textAlignment w:val="top"/>
      <w:outlineLvl w:val="0"/>
    </w:pPr>
    <w:rPr>
      <w:rFonts w:ascii="Arial" w:hAnsi="Arial"/>
      <w:b w:val="1"/>
      <w:w w:val="100"/>
      <w:kern w:val="28"/>
      <w:position w:val="-1"/>
      <w:sz w:val="32"/>
      <w:effect w:val="none"/>
      <w:vertAlign w:val="baseline"/>
      <w:cs w:val="0"/>
      <w:em w:val="none"/>
      <w:lang w:bidi="ar-SA" w:eastAsia="en-US" w:val="en-US"/>
    </w:rPr>
  </w:style>
  <w:style w:type="paragraph" w:styleId="Paragraph1">
    <w:name w:val="Paragraph1"/>
    <w:basedOn w:val="Normal"/>
    <w:next w:val="Paragraph1"/>
    <w:autoRedefine w:val="0"/>
    <w:hidden w:val="0"/>
    <w:qFormat w:val="0"/>
    <w:pPr>
      <w:widowControl w:val="0"/>
      <w:suppressAutoHyphens w:val="1"/>
      <w:spacing w:before="80" w:line="240" w:lineRule="auto"/>
      <w:ind w:leftChars="-1" w:rightChars="0" w:firstLineChars="-1"/>
      <w:jc w:val="both"/>
      <w:textDirection w:val="btLr"/>
      <w:textAlignment w:val="top"/>
      <w:outlineLvl w:val="0"/>
    </w:pPr>
    <w:rPr>
      <w:w w:val="100"/>
      <w:position w:val="-1"/>
      <w:effect w:val="none"/>
      <w:vertAlign w:val="baseline"/>
      <w:cs w:val="0"/>
      <w:em w:val="none"/>
      <w:lang w:bidi="ar-SA" w:eastAsia="en-US" w:val="en-US"/>
    </w:rPr>
  </w:style>
  <w:style w:type="paragraph" w:styleId="BodyText2">
    <w:name w:val="Body Text 2"/>
    <w:basedOn w:val="Normal"/>
    <w:next w:val="BodyText2"/>
    <w:autoRedefine w:val="0"/>
    <w:hidden w:val="0"/>
    <w:qFormat w:val="0"/>
    <w:pPr>
      <w:widowControl w:val="0"/>
      <w:suppressAutoHyphens w:val="1"/>
      <w:spacing w:line="240" w:lineRule="atLeast"/>
      <w:ind w:leftChars="-1" w:rightChars="0" w:firstLineChars="-1"/>
      <w:textDirection w:val="btLr"/>
      <w:textAlignment w:val="top"/>
      <w:outlineLvl w:val="0"/>
    </w:pPr>
    <w:rPr>
      <w:i w:val="1"/>
      <w:color w:val="0000ff"/>
      <w:w w:val="100"/>
      <w:position w:val="-1"/>
      <w:effect w:val="none"/>
      <w:vertAlign w:val="baseline"/>
      <w:cs w:val="0"/>
      <w:em w:val="none"/>
      <w:lang w:bidi="ar-SA" w:eastAsia="en-US" w:val="en-US"/>
    </w:rPr>
  </w:style>
  <w:style w:type="paragraph" w:styleId="BodyTextIndent">
    <w:name w:val="Body Text Indent"/>
    <w:basedOn w:val="Normal"/>
    <w:next w:val="BodyTextIndent"/>
    <w:autoRedefine w:val="0"/>
    <w:hidden w:val="0"/>
    <w:qFormat w:val="0"/>
    <w:pPr>
      <w:widowControl w:val="0"/>
      <w:suppressAutoHyphens w:val="1"/>
      <w:spacing w:line="240" w:lineRule="atLeast"/>
      <w:ind w:left="720" w:leftChars="-1" w:rightChars="0" w:firstLineChars="-1"/>
      <w:textDirection w:val="btLr"/>
      <w:textAlignment w:val="top"/>
      <w:outlineLvl w:val="0"/>
    </w:pPr>
    <w:rPr>
      <w:i w:val="1"/>
      <w:color w:val="0000ff"/>
      <w:w w:val="100"/>
      <w:position w:val="-1"/>
      <w:u w:val="single"/>
      <w:effect w:val="none"/>
      <w:vertAlign w:val="baseline"/>
      <w:cs w:val="0"/>
      <w:em w:val="none"/>
      <w:lang w:bidi="ar-SA" w:eastAsia="en-US" w:val="en-US"/>
    </w:rPr>
  </w:style>
  <w:style w:type="paragraph" w:styleId="Body">
    <w:name w:val="Body"/>
    <w:basedOn w:val="Normal"/>
    <w:next w:val="Body"/>
    <w:autoRedefine w:val="0"/>
    <w:hidden w:val="0"/>
    <w:qFormat w:val="0"/>
    <w:pPr>
      <w:widowControl w:val="1"/>
      <w:suppressAutoHyphens w:val="1"/>
      <w:spacing w:before="120" w:line="240" w:lineRule="auto"/>
      <w:ind w:leftChars="-1" w:rightChars="0" w:firstLineChars="-1"/>
      <w:jc w:val="both"/>
      <w:textDirection w:val="btLr"/>
      <w:textAlignment w:val="top"/>
      <w:outlineLvl w:val="0"/>
    </w:pPr>
    <w:rPr>
      <w:rFonts w:ascii="Book Antiqua" w:hAnsi="Book Antiqua"/>
      <w:noProof w:val="0"/>
      <w:w w:val="100"/>
      <w:position w:val="-1"/>
      <w:effect w:val="none"/>
      <w:vertAlign w:val="baseline"/>
      <w:cs w:val="0"/>
      <w:em w:val="none"/>
      <w:lang w:bidi="ar-SA" w:eastAsia="en-US" w:val="en-US"/>
    </w:rPr>
  </w:style>
  <w:style w:type="paragraph" w:styleId="Bullet">
    <w:name w:val="Bullet"/>
    <w:basedOn w:val="Normal"/>
    <w:next w:val="Bullet"/>
    <w:autoRedefine w:val="0"/>
    <w:hidden w:val="0"/>
    <w:qFormat w:val="0"/>
    <w:pPr>
      <w:widowControl w:val="1"/>
      <w:numPr>
        <w:ilvl w:val="0"/>
        <w:numId w:val="81"/>
      </w:numPr>
      <w:tabs>
        <w:tab w:val="left" w:leader="none" w:pos="720"/>
      </w:tabs>
      <w:suppressAutoHyphens w:val="1"/>
      <w:spacing w:before="120" w:line="240" w:lineRule="auto"/>
      <w:ind w:left="720" w:right="360" w:leftChars="-1" w:rightChars="0" w:firstLineChars="-1"/>
      <w:jc w:val="both"/>
      <w:textDirection w:val="btLr"/>
      <w:textAlignment w:val="top"/>
      <w:outlineLvl w:val="0"/>
    </w:pPr>
    <w:rPr>
      <w:rFonts w:ascii="Book Antiqua" w:hAnsi="Book Antiqua"/>
      <w:w w:val="100"/>
      <w:position w:val="-1"/>
      <w:effect w:val="none"/>
      <w:vertAlign w:val="baseline"/>
      <w:cs w:val="0"/>
      <w:em w:val="none"/>
      <w:lang w:bidi="ar-SA" w:eastAsia="en-US" w:val="en-US"/>
    </w:rPr>
  </w:style>
  <w:style w:type="paragraph" w:styleId="InfoBlue">
    <w:name w:val="InfoBlue"/>
    <w:basedOn w:val="Normal"/>
    <w:next w:val="BodyText"/>
    <w:autoRedefine w:val="0"/>
    <w:hidden w:val="0"/>
    <w:qFormat w:val="0"/>
    <w:pPr>
      <w:widowControl w:val="0"/>
      <w:suppressAutoHyphens w:val="1"/>
      <w:spacing w:after="120" w:line="240" w:lineRule="atLeast"/>
      <w:ind w:left="720" w:leftChars="-1" w:rightChars="0" w:firstLineChars="-1"/>
      <w:textDirection w:val="btLr"/>
      <w:textAlignment w:val="top"/>
      <w:outlineLvl w:val="0"/>
    </w:pPr>
    <w:rPr>
      <w:i w:val="1"/>
      <w:color w:val="0000ff"/>
      <w:w w:val="100"/>
      <w:position w:val="-1"/>
      <w:effect w:val="none"/>
      <w:vertAlign w:val="baseline"/>
      <w:cs w:val="0"/>
      <w:em w:val="none"/>
      <w:lang w:bidi="ar-SA" w:eastAsia="en-US" w:val="en-US"/>
    </w:rPr>
  </w:style>
  <w:style w:type="character" w:styleId="Hyperlink">
    <w:name w:val="Hyperlink"/>
    <w:basedOn w:val="DefaultParagraphFont"/>
    <w:next w:val="Hyperlink"/>
    <w:autoRedefine w:val="0"/>
    <w:hidden w:val="0"/>
    <w:qFormat w:val="0"/>
    <w:rPr>
      <w:color w:val="0000ff"/>
      <w:w w:val="100"/>
      <w:position w:val="-1"/>
      <w:u w:val="single"/>
      <w:effect w:val="none"/>
      <w:vertAlign w:val="baseline"/>
      <w:cs w:val="0"/>
      <w:em w:val="none"/>
      <w:lang/>
    </w:rPr>
  </w:style>
  <w:style w:type="paragraph" w:styleId="Normal(Web)">
    <w:name w:val="Normal (Web)"/>
    <w:basedOn w:val="Normal"/>
    <w:next w:val="Normal(Web)"/>
    <w:autoRedefine w:val="0"/>
    <w:hidden w:val="0"/>
    <w:qFormat w:val="0"/>
    <w:pPr>
      <w:widowControl w:val="1"/>
      <w:suppressAutoHyphens w:val="1"/>
      <w:spacing w:after="100" w:afterAutospacing="1" w:before="100" w:beforeAutospacing="1" w:line="240" w:lineRule="auto"/>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Subtitle">
    <w:name w:val="Subtitle"/>
    <w:basedOn w:val="Normal"/>
    <w:next w:val="Normal"/>
    <w:pPr>
      <w:widowControl w:val="0"/>
      <w:spacing w:after="60" w:lineRule="auto"/>
      <w:jc w:val="center"/>
    </w:pPr>
    <w:rPr>
      <w:rFonts w:ascii="Arial" w:cs="Arial" w:eastAsia="Arial" w:hAnsi="Arial"/>
      <w:i w:val="1"/>
      <w:sz w:val="36"/>
      <w:szCs w:val="36"/>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4.png"/><Relationship Id="rId22" Type="http://schemas.openxmlformats.org/officeDocument/2006/relationships/image" Target="media/image13.png"/><Relationship Id="rId10" Type="http://schemas.openxmlformats.org/officeDocument/2006/relationships/image" Target="media/image10.png"/><Relationship Id="rId21" Type="http://schemas.openxmlformats.org/officeDocument/2006/relationships/image" Target="media/image11.png"/><Relationship Id="rId13" Type="http://schemas.openxmlformats.org/officeDocument/2006/relationships/image" Target="media/image2.png"/><Relationship Id="rId24" Type="http://schemas.openxmlformats.org/officeDocument/2006/relationships/footer" Target="footer1.xml"/><Relationship Id="rId12" Type="http://schemas.openxmlformats.org/officeDocument/2006/relationships/image" Target="media/image8.png"/><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png"/><Relationship Id="rId14" Type="http://schemas.openxmlformats.org/officeDocument/2006/relationships/image" Target="media/image15.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header" Target="header1.xml"/><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9Hv3xzln46/i3fCMu9sDiceGdw==">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2001-08-30T21:23:00Z</dcterms:created>
  <dc:creator>dgawne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Group 10</vt:lpwstr>
  </property>
</Properties>
</file>